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932A9" w14:textId="0B5E6568" w:rsidR="00022156" w:rsidRDefault="009A2FA6" w:rsidP="009A2FA6">
      <w:r>
        <w:t xml:space="preserve">Dear </w:t>
      </w:r>
      <w:r w:rsidRPr="00AF6900">
        <w:rPr>
          <w:color w:val="4F81BD" w:themeColor="accent1"/>
        </w:rPr>
        <w:t>______________________</w:t>
      </w:r>
      <w:r w:rsidR="00AF6900">
        <w:rPr>
          <w:color w:val="4F81BD" w:themeColor="accent1"/>
        </w:rPr>
        <w:t>,</w:t>
      </w:r>
    </w:p>
    <w:p w14:paraId="5873BE54" w14:textId="787CB478" w:rsidR="00022156" w:rsidRPr="00A0066E" w:rsidRDefault="009A2FA6" w:rsidP="009A2FA6">
      <w:pPr>
        <w:rPr>
          <w:b/>
          <w:bCs/>
        </w:rPr>
      </w:pPr>
      <w:r>
        <w:t xml:space="preserve">I would like to </w:t>
      </w:r>
      <w:r w:rsidR="00AF6900">
        <w:t>participa</w:t>
      </w:r>
      <w:r w:rsidR="00AF6900" w:rsidRPr="00D94918">
        <w:t xml:space="preserve">te in the virtual coaching program: </w:t>
      </w:r>
      <w:r w:rsidR="0073480E">
        <w:t xml:space="preserve">Introduction to </w:t>
      </w:r>
      <w:r w:rsidR="00AF6900" w:rsidRPr="00D94918">
        <w:t>The Human Aspect of the BA Toolkit</w:t>
      </w:r>
      <w:r w:rsidRPr="00D94918">
        <w:t xml:space="preserve">. It </w:t>
      </w:r>
      <w:r w:rsidR="00AF6900" w:rsidRPr="00D94918">
        <w:t xml:space="preserve">is a </w:t>
      </w:r>
      <w:proofErr w:type="gramStart"/>
      <w:r w:rsidR="00AF6900" w:rsidRPr="00D94918">
        <w:t>6 part</w:t>
      </w:r>
      <w:proofErr w:type="gramEnd"/>
      <w:r w:rsidR="00AF6900" w:rsidRPr="00D94918">
        <w:t xml:space="preserve"> series that starts on </w:t>
      </w:r>
      <w:r w:rsidR="00C708A4">
        <w:t>January</w:t>
      </w:r>
      <w:r w:rsidR="00AF6900" w:rsidRPr="00D94918">
        <w:t xml:space="preserve"> </w:t>
      </w:r>
      <w:r w:rsidR="00C708A4">
        <w:t>11th</w:t>
      </w:r>
      <w:r w:rsidR="00AF6900">
        <w:t xml:space="preserve"> at 12:00PM CDT</w:t>
      </w:r>
      <w:r>
        <w:t>. I have review</w:t>
      </w:r>
      <w:r w:rsidR="002F44AE">
        <w:t>ed</w:t>
      </w:r>
      <w:r>
        <w:t xml:space="preserve"> the abstract and objectives included below and feel the return on investment would be a major benefit for me and the organization. The program directly aligns with the priorities of our department </w:t>
      </w:r>
      <w:r w:rsidRPr="00AF6900">
        <w:rPr>
          <w:b/>
          <w:bCs/>
          <w:color w:val="4F81BD" w:themeColor="accent1"/>
        </w:rPr>
        <w:t>[Insert your priorities here].</w:t>
      </w:r>
      <w:r>
        <w:rPr>
          <w:b/>
          <w:bCs/>
        </w:rPr>
        <w:t xml:space="preserve"> </w:t>
      </w:r>
    </w:p>
    <w:p w14:paraId="6C2C8399" w14:textId="45FE0196" w:rsidR="002F44AE" w:rsidRDefault="002F44AE" w:rsidP="009A2FA6">
      <w:r>
        <w:t xml:space="preserve">This </w:t>
      </w:r>
      <w:r w:rsidRPr="00D94918">
        <w:t xml:space="preserve">is a </w:t>
      </w:r>
      <w:r w:rsidR="00A0066E" w:rsidRPr="00D94918">
        <w:t>virtual</w:t>
      </w:r>
      <w:r w:rsidRPr="00D94918">
        <w:t xml:space="preserve"> coaching program, so I</w:t>
      </w:r>
      <w:r>
        <w:t xml:space="preserve"> will have the opportunity to network and build relationships with the other participants and exchange ideas and best practices. The program is facilitated by Judy Alter, a seasoned BA</w:t>
      </w:r>
      <w:r w:rsidR="00283024">
        <w:t xml:space="preserve"> who has been a leader in the IIBA both in Omaha and in the global organization for multiple years. She is a valuable connection to have. </w:t>
      </w:r>
    </w:p>
    <w:p w14:paraId="13F8842E" w14:textId="0A8D08D1" w:rsidR="00283024" w:rsidRPr="00022156" w:rsidRDefault="00022156" w:rsidP="009A2FA6">
      <w:pPr>
        <w:rPr>
          <w:b/>
          <w:bCs/>
        </w:rPr>
      </w:pPr>
      <w:r>
        <w:rPr>
          <w:b/>
          <w:bCs/>
        </w:rPr>
        <w:t>Benefits to our organization</w:t>
      </w:r>
    </w:p>
    <w:p w14:paraId="7FABC435" w14:textId="4CD6582F" w:rsidR="00283024" w:rsidRDefault="00283024" w:rsidP="00A0066E">
      <w:pPr>
        <w:ind w:left="360"/>
      </w:pPr>
      <w:r>
        <w:t xml:space="preserve">I believe my attendance will be a </w:t>
      </w:r>
      <w:proofErr w:type="gramStart"/>
      <w:r>
        <w:t>cost effective</w:t>
      </w:r>
      <w:proofErr w:type="gramEnd"/>
      <w:r>
        <w:t xml:space="preserve"> investment for the company. Upon returning to the office, I will be able to:</w:t>
      </w:r>
    </w:p>
    <w:p w14:paraId="648066F8" w14:textId="24FADA24" w:rsidR="00AF6900" w:rsidRPr="00AF6900" w:rsidRDefault="00022156" w:rsidP="00A0066E">
      <w:pPr>
        <w:pStyle w:val="ListParagraph"/>
        <w:numPr>
          <w:ilvl w:val="0"/>
          <w:numId w:val="17"/>
        </w:numPr>
        <w:spacing w:before="120" w:after="120"/>
        <w:ind w:left="1080"/>
      </w:pPr>
      <w:r>
        <w:t xml:space="preserve">Improve upon my </w:t>
      </w:r>
      <w:r w:rsidR="00C708A4">
        <w:t>communication</w:t>
      </w:r>
      <w:r>
        <w:t xml:space="preserve"> </w:t>
      </w:r>
      <w:r w:rsidR="00AF6900" w:rsidRPr="00AF6900">
        <w:t xml:space="preserve">skills </w:t>
      </w:r>
    </w:p>
    <w:p w14:paraId="6D7E9AB1" w14:textId="366B7B66" w:rsidR="00AF6900" w:rsidRPr="00AF6900" w:rsidRDefault="00022156" w:rsidP="00A0066E">
      <w:pPr>
        <w:pStyle w:val="ListParagraph"/>
        <w:numPr>
          <w:ilvl w:val="0"/>
          <w:numId w:val="17"/>
        </w:numPr>
        <w:spacing w:before="120" w:after="120"/>
        <w:ind w:left="1080"/>
      </w:pPr>
      <w:r>
        <w:t>Increase the effectiveness of my</w:t>
      </w:r>
      <w:r w:rsidR="00AF6900" w:rsidRPr="00AF6900">
        <w:t xml:space="preserve"> elicitation skills and stakeholder management</w:t>
      </w:r>
    </w:p>
    <w:p w14:paraId="3C502941" w14:textId="2EF5BA38" w:rsidR="00C708A4" w:rsidRDefault="00022156" w:rsidP="00C708A4">
      <w:pPr>
        <w:pStyle w:val="ListParagraph"/>
        <w:numPr>
          <w:ilvl w:val="0"/>
          <w:numId w:val="17"/>
        </w:numPr>
        <w:spacing w:before="120" w:after="120"/>
        <w:ind w:left="1080"/>
      </w:pPr>
      <w:r>
        <w:t xml:space="preserve">Become a better leader as a </w:t>
      </w:r>
      <w:r w:rsidR="00AF6900" w:rsidRPr="00AF6900">
        <w:t>Business Analysts</w:t>
      </w:r>
    </w:p>
    <w:p w14:paraId="23F5C09A" w14:textId="4B86B017" w:rsidR="00C708A4" w:rsidRPr="00C708A4" w:rsidRDefault="00C708A4" w:rsidP="00C708A4">
      <w:pPr>
        <w:pStyle w:val="ListParagraph"/>
        <w:numPr>
          <w:ilvl w:val="0"/>
          <w:numId w:val="17"/>
        </w:numPr>
        <w:spacing w:before="120" w:after="120"/>
        <w:ind w:left="1080"/>
      </w:pPr>
      <w:r>
        <w:t>Teach other BAs or team members what I have learned</w:t>
      </w:r>
    </w:p>
    <w:p w14:paraId="34915481" w14:textId="6936B423" w:rsidR="00283024" w:rsidRDefault="00283024" w:rsidP="00A0066E">
      <w:pPr>
        <w:ind w:left="360"/>
      </w:pPr>
      <w:r>
        <w:t>I can apply these things in specific ways by</w:t>
      </w:r>
      <w:proofErr w:type="gramStart"/>
      <w:r>
        <w:t>…</w:t>
      </w:r>
      <w:r w:rsidRPr="00B52D02">
        <w:rPr>
          <w:b/>
          <w:bCs/>
          <w:color w:val="4F81BD" w:themeColor="accent1"/>
        </w:rPr>
        <w:t>[</w:t>
      </w:r>
      <w:proofErr w:type="gramEnd"/>
      <w:r w:rsidRPr="00B52D02">
        <w:rPr>
          <w:b/>
          <w:bCs/>
          <w:color w:val="4F81BD" w:themeColor="accent1"/>
        </w:rPr>
        <w:t>Fill in how you will be able to apply the objectives of the course]</w:t>
      </w:r>
      <w:r>
        <w:rPr>
          <w:b/>
          <w:bCs/>
        </w:rPr>
        <w:t>.</w:t>
      </w:r>
      <w:r>
        <w:t xml:space="preserve"> </w:t>
      </w:r>
    </w:p>
    <w:p w14:paraId="635C8C6E" w14:textId="6DE3929B" w:rsidR="00283024" w:rsidRPr="00A56D8D" w:rsidRDefault="00A56D8D" w:rsidP="00283024">
      <w:pPr>
        <w:rPr>
          <w:b/>
          <w:bCs/>
        </w:rPr>
      </w:pPr>
      <w:r w:rsidRPr="00A56D8D">
        <w:rPr>
          <w:b/>
          <w:bCs/>
        </w:rPr>
        <w:t>Training and Continuing Education</w:t>
      </w:r>
    </w:p>
    <w:p w14:paraId="1006EB38" w14:textId="45545533" w:rsidR="00A56D8D" w:rsidRDefault="00A56D8D" w:rsidP="00A0066E">
      <w:pPr>
        <w:ind w:left="720"/>
      </w:pPr>
      <w:r>
        <w:t xml:space="preserve">This coaching program will provide me training towards my continuing education. If I attend all sessions, I will receive 6 CDU credits. </w:t>
      </w:r>
    </w:p>
    <w:p w14:paraId="4BA62DF2" w14:textId="49EE6000" w:rsidR="00A56D8D" w:rsidRPr="00A56D8D" w:rsidRDefault="00A56D8D" w:rsidP="00283024">
      <w:pPr>
        <w:rPr>
          <w:b/>
          <w:bCs/>
        </w:rPr>
      </w:pPr>
      <w:r w:rsidRPr="00A56D8D">
        <w:rPr>
          <w:b/>
          <w:bCs/>
        </w:rPr>
        <w:t>Cost Breakdown</w:t>
      </w:r>
    </w:p>
    <w:p w14:paraId="1CEFBAB2" w14:textId="2C0198CD" w:rsidR="00283024" w:rsidRDefault="00283024" w:rsidP="00A0066E">
      <w:pPr>
        <w:ind w:left="720"/>
      </w:pPr>
      <w:r>
        <w:t>I am seeking approval for the registration fee</w:t>
      </w:r>
      <w:r w:rsidR="00A56D8D">
        <w:t xml:space="preserve"> or </w:t>
      </w:r>
      <w:r w:rsidR="00A56D8D" w:rsidRPr="0073480E">
        <w:rPr>
          <w:highlight w:val="yellow"/>
        </w:rPr>
        <w:t>$750</w:t>
      </w:r>
      <w:r w:rsidR="00A56D8D">
        <w:t xml:space="preserve"> which covers all six, </w:t>
      </w:r>
      <w:proofErr w:type="gramStart"/>
      <w:r w:rsidR="00A56D8D">
        <w:t>one hour</w:t>
      </w:r>
      <w:proofErr w:type="gramEnd"/>
      <w:r w:rsidR="00A56D8D">
        <w:t xml:space="preserve"> sessions and homework assignments between each session.</w:t>
      </w:r>
      <w:r>
        <w:t xml:space="preserve"> </w:t>
      </w:r>
    </w:p>
    <w:p w14:paraId="73A2B9E8" w14:textId="1EA835BF" w:rsidR="00A0066E" w:rsidRPr="00A56D8D" w:rsidRDefault="00A0066E" w:rsidP="00A0066E">
      <w:pPr>
        <w:rPr>
          <w:b/>
          <w:bCs/>
        </w:rPr>
      </w:pPr>
      <w:r>
        <w:rPr>
          <w:b/>
          <w:bCs/>
        </w:rPr>
        <w:t>About the Provider</w:t>
      </w:r>
    </w:p>
    <w:p w14:paraId="3C8FC2F1" w14:textId="4764B933" w:rsidR="00A0066E" w:rsidRDefault="00A0066E" w:rsidP="00A0066E">
      <w:pPr>
        <w:ind w:left="720"/>
      </w:pPr>
      <w:r>
        <w:t xml:space="preserve">Your Clear Next Step is a reputable training and coaching company in the Indianola, Iowa area. They offer relevant training and coaching virtually and in-person on a variety of topics, including business analysis. Your Clear Next Step has been providing emotionally intelligent training and coaching for </w:t>
      </w:r>
      <w:r w:rsidR="0073480E">
        <w:t xml:space="preserve">over </w:t>
      </w:r>
      <w:r>
        <w:t xml:space="preserve">13 years. Their mission is to help people have better workdays so that they can co-create better communities. </w:t>
      </w:r>
    </w:p>
    <w:p w14:paraId="72365D28" w14:textId="77777777" w:rsidR="00A0066E" w:rsidRDefault="00A0066E" w:rsidP="00A0066E"/>
    <w:p w14:paraId="6F119265" w14:textId="77777777" w:rsidR="00A0066E" w:rsidRDefault="00A0066E">
      <w:pPr>
        <w:rPr>
          <w:b/>
          <w:bCs/>
        </w:rPr>
      </w:pPr>
      <w:r>
        <w:rPr>
          <w:b/>
          <w:bCs/>
        </w:rPr>
        <w:br w:type="page"/>
      </w:r>
    </w:p>
    <w:p w14:paraId="0F3488BC" w14:textId="3CE66DDD" w:rsidR="00A56D8D" w:rsidRDefault="00A56D8D" w:rsidP="00283024">
      <w:pPr>
        <w:rPr>
          <w:b/>
          <w:bCs/>
        </w:rPr>
      </w:pPr>
      <w:r>
        <w:rPr>
          <w:b/>
          <w:bCs/>
        </w:rPr>
        <w:lastRenderedPageBreak/>
        <w:t>Details of the Program</w:t>
      </w:r>
    </w:p>
    <w:p w14:paraId="6B4D87C6" w14:textId="2C008096" w:rsidR="00283024" w:rsidRPr="00B52D02" w:rsidRDefault="00B52D02" w:rsidP="00A0066E">
      <w:pPr>
        <w:ind w:left="720"/>
      </w:pPr>
      <w:r w:rsidRPr="00B52D02">
        <w:rPr>
          <w:b/>
          <w:bCs/>
        </w:rPr>
        <w:t>Cost:</w:t>
      </w:r>
      <w:r>
        <w:rPr>
          <w:b/>
          <w:bCs/>
        </w:rPr>
        <w:t xml:space="preserve"> </w:t>
      </w:r>
      <w:r>
        <w:t>$750</w:t>
      </w:r>
      <w:r w:rsidR="00A0066E">
        <w:t>,</w:t>
      </w:r>
      <w:r w:rsidR="00D94918">
        <w:t xml:space="preserve"> payable by credit card upon registration</w:t>
      </w:r>
      <w:r w:rsidR="0073480E">
        <w:t xml:space="preserve"> (or invoice upon request)</w:t>
      </w:r>
      <w:r w:rsidR="00D94918">
        <w:t xml:space="preserve"> </w:t>
      </w:r>
    </w:p>
    <w:p w14:paraId="155D7380" w14:textId="6BD3D75B" w:rsidR="00B52D02" w:rsidRPr="00B52D02" w:rsidRDefault="00B52D02" w:rsidP="00A0066E">
      <w:pPr>
        <w:ind w:left="720"/>
        <w:rPr>
          <w:b/>
          <w:bCs/>
        </w:rPr>
      </w:pPr>
      <w:r w:rsidRPr="00B52D02">
        <w:rPr>
          <w:b/>
          <w:bCs/>
        </w:rPr>
        <w:t>Dates:</w:t>
      </w:r>
      <w:r>
        <w:rPr>
          <w:b/>
          <w:bCs/>
        </w:rPr>
        <w:t xml:space="preserve"> </w:t>
      </w:r>
      <w:r w:rsidR="00C708A4">
        <w:t>January</w:t>
      </w:r>
      <w:r>
        <w:t xml:space="preserve"> </w:t>
      </w:r>
      <w:r w:rsidR="00C708A4">
        <w:t>11</w:t>
      </w:r>
      <w:r w:rsidR="00C708A4" w:rsidRPr="00C708A4">
        <w:rPr>
          <w:vertAlign w:val="superscript"/>
        </w:rPr>
        <w:t>th</w:t>
      </w:r>
      <w:r w:rsidR="00C708A4">
        <w:t>, January 18</w:t>
      </w:r>
      <w:r w:rsidR="00C708A4" w:rsidRPr="00C708A4">
        <w:rPr>
          <w:vertAlign w:val="superscript"/>
        </w:rPr>
        <w:t>th</w:t>
      </w:r>
      <w:r w:rsidR="00C708A4">
        <w:t>, January 25</w:t>
      </w:r>
      <w:r w:rsidR="00C708A4" w:rsidRPr="00C708A4">
        <w:rPr>
          <w:vertAlign w:val="superscript"/>
        </w:rPr>
        <w:t>th</w:t>
      </w:r>
      <w:r w:rsidR="00C708A4">
        <w:t>, February 1</w:t>
      </w:r>
      <w:r w:rsidR="00C708A4" w:rsidRPr="00C708A4">
        <w:rPr>
          <w:vertAlign w:val="superscript"/>
        </w:rPr>
        <w:t>st</w:t>
      </w:r>
      <w:r w:rsidR="00C708A4">
        <w:t>, February 8</w:t>
      </w:r>
      <w:r w:rsidR="00C708A4" w:rsidRPr="00C708A4">
        <w:rPr>
          <w:vertAlign w:val="superscript"/>
        </w:rPr>
        <w:t>th</w:t>
      </w:r>
      <w:r w:rsidR="00C708A4">
        <w:t>, February 15</w:t>
      </w:r>
      <w:r w:rsidR="00C708A4" w:rsidRPr="00C708A4">
        <w:rPr>
          <w:vertAlign w:val="superscript"/>
        </w:rPr>
        <w:t>th</w:t>
      </w:r>
      <w:r w:rsidR="00C708A4">
        <w:t xml:space="preserve"> </w:t>
      </w:r>
    </w:p>
    <w:p w14:paraId="01A23085" w14:textId="77777777" w:rsidR="00C708A4" w:rsidRPr="00C708A4" w:rsidRDefault="00B52D02" w:rsidP="00C708A4">
      <w:pPr>
        <w:ind w:left="720"/>
      </w:pPr>
      <w:r w:rsidRPr="00B52D02">
        <w:rPr>
          <w:b/>
          <w:bCs/>
        </w:rPr>
        <w:t>Abstract</w:t>
      </w:r>
      <w:r w:rsidRPr="00C708A4">
        <w:t xml:space="preserve">: </w:t>
      </w:r>
      <w:r w:rsidR="00C708A4" w:rsidRPr="00C708A4">
        <w:t>This six-part series is for intermediate Business Analysts who are wanting to become a Senior Business Analyst. This course will also help Senior BAs who want to learn advanced communication, elicitation, and managing stakeholder skills. You will learn how to take the techniques to the next level which will provide added value for managing stakeholders. You will learn about developing as a leader to advance their skills. This program will help Business Analysts from all industries and companies of all sizes.</w:t>
      </w:r>
    </w:p>
    <w:p w14:paraId="462C1ED4" w14:textId="77777777" w:rsidR="00C708A4" w:rsidRPr="00C708A4" w:rsidRDefault="00C708A4" w:rsidP="00C708A4">
      <w:pPr>
        <w:ind w:left="720"/>
      </w:pPr>
      <w:r w:rsidRPr="00C708A4">
        <w:t>The six-part series will take place at 12:00 pm CDT starting on January 11, 2022. The subsequent sessions will follow every week. The sessions will be one hour, with Judy Alter talking for the first 30-40 minutes, with the remainder for hands-on and questions. Judy has been a Senior Business Analyst for seventeen years and can discuss concepts and have real-life stories to discuss experiences and outcomes.</w:t>
      </w:r>
    </w:p>
    <w:p w14:paraId="11D5B9EF" w14:textId="2A610D7F" w:rsidR="00B52D02" w:rsidRPr="00022156" w:rsidRDefault="00B52D02" w:rsidP="00A0066E">
      <w:pPr>
        <w:ind w:left="720"/>
        <w:rPr>
          <w:b/>
          <w:bCs/>
        </w:rPr>
      </w:pPr>
      <w:r w:rsidRPr="00022156">
        <w:rPr>
          <w:b/>
          <w:bCs/>
        </w:rPr>
        <w:t>Program Objectives</w:t>
      </w:r>
      <w:r w:rsidR="00022156">
        <w:rPr>
          <w:b/>
          <w:bCs/>
        </w:rPr>
        <w:t xml:space="preserve">: </w:t>
      </w:r>
      <w:r>
        <w:t xml:space="preserve">By participating in </w:t>
      </w:r>
      <w:r w:rsidR="0073480E">
        <w:t xml:space="preserve">Introduction to </w:t>
      </w:r>
      <w:r>
        <w:t>The Human Aspect of the BA Toolkit, participants will…</w:t>
      </w:r>
    </w:p>
    <w:p w14:paraId="64319AEA" w14:textId="7F339496" w:rsidR="00B52D02" w:rsidRDefault="00C708A4" w:rsidP="00A0066E">
      <w:pPr>
        <w:pStyle w:val="ListParagraph"/>
        <w:numPr>
          <w:ilvl w:val="0"/>
          <w:numId w:val="18"/>
        </w:numPr>
        <w:ind w:left="1440"/>
      </w:pPr>
      <w:r>
        <w:t>Learn advanced communication skills</w:t>
      </w:r>
    </w:p>
    <w:p w14:paraId="15C64156" w14:textId="2E8A954E" w:rsidR="00B52D02" w:rsidRDefault="00C708A4" w:rsidP="00A0066E">
      <w:pPr>
        <w:pStyle w:val="ListParagraph"/>
        <w:numPr>
          <w:ilvl w:val="0"/>
          <w:numId w:val="18"/>
        </w:numPr>
        <w:ind w:left="1440"/>
      </w:pPr>
      <w:r>
        <w:t>Expanded elicitation skills to improve and expand stakeholder management</w:t>
      </w:r>
    </w:p>
    <w:p w14:paraId="35EAC52E" w14:textId="2A458A62" w:rsidR="00B52D02" w:rsidRDefault="00C708A4" w:rsidP="00A0066E">
      <w:pPr>
        <w:pStyle w:val="ListParagraph"/>
        <w:numPr>
          <w:ilvl w:val="0"/>
          <w:numId w:val="18"/>
        </w:numPr>
        <w:ind w:left="1440"/>
      </w:pPr>
      <w:r>
        <w:t>Increased knowledge of the techniques to improve elicitation skills and stakeholder management</w:t>
      </w:r>
    </w:p>
    <w:p w14:paraId="01B53801" w14:textId="41D41B02" w:rsidR="00B52D02" w:rsidRDefault="00C708A4" w:rsidP="00A0066E">
      <w:pPr>
        <w:pStyle w:val="ListParagraph"/>
        <w:numPr>
          <w:ilvl w:val="0"/>
          <w:numId w:val="18"/>
        </w:numPr>
        <w:ind w:left="1440"/>
      </w:pPr>
      <w:r>
        <w:t>Develop leadership goals to adapt the skills to advance leadership skills</w:t>
      </w:r>
    </w:p>
    <w:p w14:paraId="0B658236" w14:textId="221D63E8" w:rsidR="0073480E" w:rsidRDefault="0073480E" w:rsidP="00A0066E">
      <w:pPr>
        <w:pStyle w:val="ListParagraph"/>
        <w:numPr>
          <w:ilvl w:val="0"/>
          <w:numId w:val="18"/>
        </w:numPr>
        <w:ind w:left="1440"/>
      </w:pPr>
      <w:r>
        <w:t xml:space="preserve">Participate in live exercises to </w:t>
      </w:r>
      <w:r w:rsidR="00C708A4">
        <w:t>show how they would teach other BAs or team members what they have learned</w:t>
      </w:r>
    </w:p>
    <w:p w14:paraId="0E8317BC" w14:textId="77777777" w:rsidR="00A56D8D" w:rsidRDefault="00A56D8D" w:rsidP="00283024"/>
    <w:p w14:paraId="4C146B38" w14:textId="3489847A" w:rsidR="00283024" w:rsidRDefault="00283024" w:rsidP="00283024">
      <w:r>
        <w:t xml:space="preserve">Please accept this proposal to attend this </w:t>
      </w:r>
      <w:r w:rsidR="00055C4A">
        <w:t>program</w:t>
      </w:r>
      <w:r>
        <w:t xml:space="preserve">, as I’m confident in the return we will receive for the investment. </w:t>
      </w:r>
    </w:p>
    <w:p w14:paraId="34927CA1" w14:textId="72C3ED13" w:rsidR="00283024" w:rsidRDefault="00283024" w:rsidP="00283024"/>
    <w:p w14:paraId="616AE1C5" w14:textId="7D65C6F3" w:rsidR="00283024" w:rsidRDefault="00283024" w:rsidP="00283024">
      <w:r>
        <w:t>Thank you for your consideration,</w:t>
      </w:r>
    </w:p>
    <w:p w14:paraId="448E4B84" w14:textId="1E38625E" w:rsidR="00283024" w:rsidRPr="00B52D02" w:rsidRDefault="00283024" w:rsidP="00283024">
      <w:pPr>
        <w:rPr>
          <w:color w:val="4F81BD" w:themeColor="accent1"/>
        </w:rPr>
      </w:pPr>
      <w:r w:rsidRPr="00B52D02">
        <w:rPr>
          <w:b/>
          <w:bCs/>
          <w:color w:val="4F81BD" w:themeColor="accent1"/>
        </w:rPr>
        <w:t>[Insert Your Name]</w:t>
      </w:r>
    </w:p>
    <w:sectPr w:rsidR="00283024" w:rsidRPr="00B52D02" w:rsidSect="00A731C9">
      <w:headerReference w:type="default" r:id="rId7"/>
      <w:footerReference w:type="default" r:id="rId8"/>
      <w:pgSz w:w="12240" w:h="15840"/>
      <w:pgMar w:top="1440" w:right="1080" w:bottom="1440" w:left="1080" w:header="630" w:footer="4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CADE4" w14:textId="77777777" w:rsidR="00E03A32" w:rsidRDefault="00E03A32" w:rsidP="00853647">
      <w:r>
        <w:separator/>
      </w:r>
    </w:p>
  </w:endnote>
  <w:endnote w:type="continuationSeparator" w:id="0">
    <w:p w14:paraId="47D6BE16" w14:textId="77777777" w:rsidR="00E03A32" w:rsidRDefault="00E03A32" w:rsidP="0085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A88C" w14:textId="7839AE58" w:rsidR="00F0366D" w:rsidRPr="004B3F71" w:rsidRDefault="004B3F71" w:rsidP="004B3F71">
    <w:pPr>
      <w:pStyle w:val="Footer"/>
      <w:tabs>
        <w:tab w:val="clear" w:pos="4680"/>
        <w:tab w:val="left" w:pos="5040"/>
        <w:tab w:val="center" w:pos="5760"/>
      </w:tabs>
      <w:rPr>
        <w:sz w:val="16"/>
        <w:szCs w:val="16"/>
      </w:rPr>
    </w:pPr>
    <w:r>
      <w:rPr>
        <w:sz w:val="16"/>
        <w:szCs w:val="16"/>
      </w:rPr>
      <w:tab/>
    </w:r>
    <w:r w:rsidRPr="00802569">
      <w:rPr>
        <w:sz w:val="16"/>
        <w:szCs w:val="16"/>
      </w:rPr>
      <w:t xml:space="preserve">Page </w:t>
    </w:r>
    <w:r w:rsidRPr="00802569">
      <w:rPr>
        <w:sz w:val="16"/>
        <w:szCs w:val="16"/>
      </w:rPr>
      <w:fldChar w:fldCharType="begin"/>
    </w:r>
    <w:r w:rsidRPr="00802569">
      <w:rPr>
        <w:sz w:val="16"/>
        <w:szCs w:val="16"/>
      </w:rPr>
      <w:instrText xml:space="preserve"> PAGE   \* MERGEFORMAT </w:instrText>
    </w:r>
    <w:r w:rsidRPr="00802569">
      <w:rPr>
        <w:sz w:val="16"/>
        <w:szCs w:val="16"/>
      </w:rPr>
      <w:fldChar w:fldCharType="separate"/>
    </w:r>
    <w:r>
      <w:rPr>
        <w:sz w:val="16"/>
        <w:szCs w:val="16"/>
      </w:rPr>
      <w:t>2</w:t>
    </w:r>
    <w:r w:rsidRPr="0080256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777BF" w14:textId="77777777" w:rsidR="00E03A32" w:rsidRDefault="00E03A32" w:rsidP="00853647">
      <w:r>
        <w:separator/>
      </w:r>
    </w:p>
  </w:footnote>
  <w:footnote w:type="continuationSeparator" w:id="0">
    <w:p w14:paraId="5B7BA88D" w14:textId="77777777" w:rsidR="00E03A32" w:rsidRDefault="00E03A32" w:rsidP="00853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749C" w14:textId="77777777" w:rsidR="00C708A4" w:rsidRDefault="00F0366D" w:rsidP="00C708A4">
    <w:pPr>
      <w:pStyle w:val="Header"/>
      <w:tabs>
        <w:tab w:val="clear" w:pos="4680"/>
        <w:tab w:val="clear" w:pos="9360"/>
        <w:tab w:val="center" w:pos="6480"/>
        <w:tab w:val="right" w:pos="10080"/>
      </w:tabs>
      <w:jc w:val="right"/>
      <w:rPr>
        <w:rFonts w:cstheme="minorHAnsi"/>
        <w:b/>
        <w:sz w:val="28"/>
        <w:szCs w:val="28"/>
      </w:rPr>
    </w:pPr>
    <w:r>
      <w:rPr>
        <w:rFonts w:cstheme="minorHAnsi"/>
        <w:noProof/>
        <w:lang w:bidi="ar-SA"/>
      </w:rPr>
      <w:drawing>
        <wp:anchor distT="0" distB="0" distL="114300" distR="114300" simplePos="0" relativeHeight="251658240" behindDoc="0" locked="0" layoutInCell="1" allowOverlap="1" wp14:anchorId="13732226" wp14:editId="42F1CEF1">
          <wp:simplePos x="0" y="0"/>
          <wp:positionH relativeFrom="column">
            <wp:posOffset>-37357</wp:posOffset>
          </wp:positionH>
          <wp:positionV relativeFrom="paragraph">
            <wp:posOffset>-186294</wp:posOffset>
          </wp:positionV>
          <wp:extent cx="1245672" cy="754083"/>
          <wp:effectExtent l="19050" t="0" r="0" b="0"/>
          <wp:wrapNone/>
          <wp:docPr id="2" name="Picture 1" descr="YCN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CNS-logo.jpg"/>
                  <pic:cNvPicPr/>
                </pic:nvPicPr>
                <pic:blipFill>
                  <a:blip r:embed="rId1"/>
                  <a:stretch>
                    <a:fillRect/>
                  </a:stretch>
                </pic:blipFill>
                <pic:spPr>
                  <a:xfrm>
                    <a:off x="0" y="0"/>
                    <a:ext cx="1245672" cy="754083"/>
                  </a:xfrm>
                  <a:prstGeom prst="rect">
                    <a:avLst/>
                  </a:prstGeom>
                </pic:spPr>
              </pic:pic>
            </a:graphicData>
          </a:graphic>
        </wp:anchor>
      </w:drawing>
    </w:r>
    <w:r w:rsidR="009A2FA6">
      <w:rPr>
        <w:rFonts w:cstheme="minorHAnsi"/>
        <w:b/>
        <w:sz w:val="28"/>
        <w:szCs w:val="28"/>
      </w:rPr>
      <w:t>Business Case</w:t>
    </w:r>
    <w:r w:rsidR="004B3F71">
      <w:rPr>
        <w:rFonts w:cstheme="minorHAnsi"/>
        <w:b/>
        <w:sz w:val="28"/>
        <w:szCs w:val="28"/>
      </w:rPr>
      <w:t xml:space="preserve"> for </w:t>
    </w:r>
    <w:r w:rsidR="00C708A4">
      <w:rPr>
        <w:rFonts w:cstheme="minorHAnsi"/>
        <w:b/>
        <w:sz w:val="28"/>
        <w:szCs w:val="28"/>
      </w:rPr>
      <w:t xml:space="preserve">Mastering </w:t>
    </w:r>
    <w:proofErr w:type="gramStart"/>
    <w:r w:rsidR="00AF6900">
      <w:rPr>
        <w:rFonts w:cstheme="minorHAnsi"/>
        <w:b/>
        <w:sz w:val="28"/>
        <w:szCs w:val="28"/>
      </w:rPr>
      <w:t>The</w:t>
    </w:r>
    <w:proofErr w:type="gramEnd"/>
    <w:r w:rsidR="00AF6900">
      <w:rPr>
        <w:rFonts w:cstheme="minorHAnsi"/>
        <w:b/>
        <w:sz w:val="28"/>
        <w:szCs w:val="28"/>
      </w:rPr>
      <w:t xml:space="preserve"> Human Aspect of the BA Toolkit</w:t>
    </w:r>
    <w:r w:rsidR="00C708A4">
      <w:rPr>
        <w:rFonts w:cstheme="minorHAnsi"/>
        <w:b/>
        <w:sz w:val="28"/>
        <w:szCs w:val="28"/>
      </w:rPr>
      <w:t xml:space="preserve"> </w:t>
    </w:r>
  </w:p>
  <w:p w14:paraId="47EDA1B7" w14:textId="6E6A38BC" w:rsidR="009A2FA6" w:rsidRPr="00A25A5D" w:rsidRDefault="00C708A4" w:rsidP="00C708A4">
    <w:pPr>
      <w:pStyle w:val="Header"/>
      <w:tabs>
        <w:tab w:val="clear" w:pos="4680"/>
        <w:tab w:val="clear" w:pos="9360"/>
        <w:tab w:val="center" w:pos="6480"/>
        <w:tab w:val="right" w:pos="10080"/>
      </w:tabs>
      <w:jc w:val="right"/>
      <w:rPr>
        <w:rFonts w:cstheme="minorHAnsi"/>
        <w:b/>
        <w:sz w:val="28"/>
        <w:szCs w:val="28"/>
      </w:rPr>
    </w:pPr>
    <w:r>
      <w:rPr>
        <w:rFonts w:cstheme="minorHAnsi"/>
        <w:b/>
        <w:sz w:val="28"/>
        <w:szCs w:val="28"/>
      </w:rPr>
      <w:t xml:space="preserve">January </w:t>
    </w:r>
    <w:r w:rsidR="00AF6900">
      <w:rPr>
        <w:rFonts w:cstheme="minorHAnsi"/>
        <w:b/>
        <w:sz w:val="28"/>
        <w:szCs w:val="28"/>
      </w:rPr>
      <w:t>–</w:t>
    </w:r>
    <w:proofErr w:type="gramStart"/>
    <w:r>
      <w:rPr>
        <w:rFonts w:cstheme="minorHAnsi"/>
        <w:b/>
        <w:sz w:val="28"/>
        <w:szCs w:val="28"/>
      </w:rPr>
      <w:t>February</w:t>
    </w:r>
    <w:r w:rsidR="00AF6900">
      <w:rPr>
        <w:rFonts w:cstheme="minorHAnsi"/>
        <w:b/>
        <w:sz w:val="28"/>
        <w:szCs w:val="28"/>
      </w:rPr>
      <w:t>,</w:t>
    </w:r>
    <w:proofErr w:type="gramEnd"/>
    <w:r w:rsidR="00AF6900">
      <w:rPr>
        <w:rFonts w:cstheme="minorHAnsi"/>
        <w:b/>
        <w:sz w:val="28"/>
        <w:szCs w:val="28"/>
      </w:rPr>
      <w:t xml:space="preserve"> 202</w:t>
    </w:r>
    <w:r>
      <w:rPr>
        <w:rFonts w:cstheme="minorHAnsi"/>
        <w:b/>
        <w:sz w:val="28"/>
        <w:szCs w:val="2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4948"/>
    <w:multiLevelType w:val="hybridMultilevel"/>
    <w:tmpl w:val="E1FE6BCA"/>
    <w:lvl w:ilvl="0" w:tplc="4B4C2D5E">
      <w:start w:val="1"/>
      <w:numFmt w:val="decimal"/>
      <w:pStyle w:val="NumberedList"/>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415BA"/>
    <w:multiLevelType w:val="hybridMultilevel"/>
    <w:tmpl w:val="7102BE74"/>
    <w:lvl w:ilvl="0" w:tplc="04090001">
      <w:start w:val="1"/>
      <w:numFmt w:val="bullet"/>
      <w:lvlText w:val=""/>
      <w:lvlJc w:val="left"/>
      <w:pPr>
        <w:ind w:left="1440" w:hanging="360"/>
      </w:pPr>
      <w:rPr>
        <w:rFonts w:ascii="Symbol" w:hAnsi="Symbol" w:hint="default"/>
      </w:rPr>
    </w:lvl>
    <w:lvl w:ilvl="1" w:tplc="6BBEC848">
      <w:start w:val="1"/>
      <w:numFmt w:val="bullet"/>
      <w:lvlText w:val="-"/>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FE1E2A"/>
    <w:multiLevelType w:val="hybridMultilevel"/>
    <w:tmpl w:val="BA48E58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326B84"/>
    <w:multiLevelType w:val="hybridMultilevel"/>
    <w:tmpl w:val="0F1C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0283A"/>
    <w:multiLevelType w:val="hybridMultilevel"/>
    <w:tmpl w:val="E0DE2F96"/>
    <w:lvl w:ilvl="0" w:tplc="EF040F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1D7A91"/>
    <w:multiLevelType w:val="hybridMultilevel"/>
    <w:tmpl w:val="E31C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E11EE"/>
    <w:multiLevelType w:val="hybridMultilevel"/>
    <w:tmpl w:val="01BE58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B7499"/>
    <w:multiLevelType w:val="hybridMultilevel"/>
    <w:tmpl w:val="CD9699B2"/>
    <w:lvl w:ilvl="0" w:tplc="4ED46D1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22C7A"/>
    <w:multiLevelType w:val="hybridMultilevel"/>
    <w:tmpl w:val="91480282"/>
    <w:lvl w:ilvl="0" w:tplc="04090001">
      <w:start w:val="1"/>
      <w:numFmt w:val="bullet"/>
      <w:lvlText w:val=""/>
      <w:lvlJc w:val="left"/>
      <w:pPr>
        <w:ind w:left="720" w:hanging="360"/>
      </w:pPr>
      <w:rPr>
        <w:rFonts w:ascii="Symbol" w:hAnsi="Symbol" w:hint="default"/>
      </w:rPr>
    </w:lvl>
    <w:lvl w:ilvl="1" w:tplc="828833B2">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7B6071"/>
    <w:multiLevelType w:val="hybridMultilevel"/>
    <w:tmpl w:val="4EEE7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DD4514"/>
    <w:multiLevelType w:val="hybridMultilevel"/>
    <w:tmpl w:val="88AA7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8355EC"/>
    <w:multiLevelType w:val="hybridMultilevel"/>
    <w:tmpl w:val="F47E1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8B759B"/>
    <w:multiLevelType w:val="hybridMultilevel"/>
    <w:tmpl w:val="81DC5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9109CA"/>
    <w:multiLevelType w:val="hybridMultilevel"/>
    <w:tmpl w:val="F3BC2060"/>
    <w:lvl w:ilvl="0" w:tplc="BCE89628">
      <w:start w:val="1"/>
      <w:numFmt w:val="bullet"/>
      <w:lvlText w:val="o"/>
      <w:lvlJc w:val="left"/>
      <w:pPr>
        <w:ind w:left="720" w:hanging="360"/>
      </w:pPr>
      <w:rPr>
        <w:rFonts w:ascii="Courier New" w:hAnsi="Courier New" w:hint="default"/>
      </w:rPr>
    </w:lvl>
    <w:lvl w:ilvl="1" w:tplc="04090003">
      <w:start w:val="1"/>
      <w:numFmt w:val="bullet"/>
      <w:pStyle w:val="BulletListB"/>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9D35AD"/>
    <w:multiLevelType w:val="hybridMultilevel"/>
    <w:tmpl w:val="C010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544600"/>
    <w:multiLevelType w:val="multilevel"/>
    <w:tmpl w:val="5DA2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190DA7"/>
    <w:multiLevelType w:val="hybridMultilevel"/>
    <w:tmpl w:val="D81E7D06"/>
    <w:lvl w:ilvl="0" w:tplc="A7307746">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F302CF3"/>
    <w:multiLevelType w:val="hybridMultilevel"/>
    <w:tmpl w:val="41D26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2"/>
  </w:num>
  <w:num w:numId="4">
    <w:abstractNumId w:val="10"/>
  </w:num>
  <w:num w:numId="5">
    <w:abstractNumId w:val="13"/>
  </w:num>
  <w:num w:numId="6">
    <w:abstractNumId w:val="9"/>
  </w:num>
  <w:num w:numId="7">
    <w:abstractNumId w:val="17"/>
  </w:num>
  <w:num w:numId="8">
    <w:abstractNumId w:val="4"/>
  </w:num>
  <w:num w:numId="9">
    <w:abstractNumId w:val="1"/>
  </w:num>
  <w:num w:numId="10">
    <w:abstractNumId w:val="16"/>
  </w:num>
  <w:num w:numId="11">
    <w:abstractNumId w:val="6"/>
  </w:num>
  <w:num w:numId="12">
    <w:abstractNumId w:val="7"/>
  </w:num>
  <w:num w:numId="13">
    <w:abstractNumId w:val="11"/>
  </w:num>
  <w:num w:numId="14">
    <w:abstractNumId w:val="0"/>
  </w:num>
  <w:num w:numId="15">
    <w:abstractNumId w:val="15"/>
  </w:num>
  <w:num w:numId="16">
    <w:abstractNumId w:val="14"/>
  </w:num>
  <w:num w:numId="17">
    <w:abstractNumId w:val="8"/>
  </w:num>
  <w:num w:numId="1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647"/>
    <w:rsid w:val="0000520B"/>
    <w:rsid w:val="00005D3E"/>
    <w:rsid w:val="00012122"/>
    <w:rsid w:val="00016961"/>
    <w:rsid w:val="00022156"/>
    <w:rsid w:val="0002415B"/>
    <w:rsid w:val="00024221"/>
    <w:rsid w:val="00041608"/>
    <w:rsid w:val="00042E31"/>
    <w:rsid w:val="00055C4A"/>
    <w:rsid w:val="00057007"/>
    <w:rsid w:val="000603B9"/>
    <w:rsid w:val="00070924"/>
    <w:rsid w:val="00072FB9"/>
    <w:rsid w:val="00073DAD"/>
    <w:rsid w:val="00074E57"/>
    <w:rsid w:val="00075C32"/>
    <w:rsid w:val="00080901"/>
    <w:rsid w:val="00093DEC"/>
    <w:rsid w:val="00097FE4"/>
    <w:rsid w:val="000A2255"/>
    <w:rsid w:val="000A73B5"/>
    <w:rsid w:val="000B1D3E"/>
    <w:rsid w:val="000C253A"/>
    <w:rsid w:val="000C5573"/>
    <w:rsid w:val="000C661C"/>
    <w:rsid w:val="000D4E8D"/>
    <w:rsid w:val="000E1C70"/>
    <w:rsid w:val="000E38EE"/>
    <w:rsid w:val="000E5936"/>
    <w:rsid w:val="000F1338"/>
    <w:rsid w:val="000F2771"/>
    <w:rsid w:val="000F3A10"/>
    <w:rsid w:val="001021C4"/>
    <w:rsid w:val="00102B3B"/>
    <w:rsid w:val="001126BA"/>
    <w:rsid w:val="001169DE"/>
    <w:rsid w:val="0012268C"/>
    <w:rsid w:val="0012485F"/>
    <w:rsid w:val="001318A9"/>
    <w:rsid w:val="00132A5A"/>
    <w:rsid w:val="00134038"/>
    <w:rsid w:val="001351D0"/>
    <w:rsid w:val="0017771A"/>
    <w:rsid w:val="001801BD"/>
    <w:rsid w:val="0018714E"/>
    <w:rsid w:val="00190A87"/>
    <w:rsid w:val="0019446F"/>
    <w:rsid w:val="0019735E"/>
    <w:rsid w:val="001A14A8"/>
    <w:rsid w:val="001A1DED"/>
    <w:rsid w:val="001A2D6C"/>
    <w:rsid w:val="001B792A"/>
    <w:rsid w:val="001C3089"/>
    <w:rsid w:val="001C5298"/>
    <w:rsid w:val="001F209A"/>
    <w:rsid w:val="001F57A2"/>
    <w:rsid w:val="002102E2"/>
    <w:rsid w:val="00213364"/>
    <w:rsid w:val="00244164"/>
    <w:rsid w:val="00273710"/>
    <w:rsid w:val="002806FD"/>
    <w:rsid w:val="00283024"/>
    <w:rsid w:val="00291434"/>
    <w:rsid w:val="002C38C0"/>
    <w:rsid w:val="002E11C9"/>
    <w:rsid w:val="002E6CEC"/>
    <w:rsid w:val="002F44AE"/>
    <w:rsid w:val="00301546"/>
    <w:rsid w:val="003129DB"/>
    <w:rsid w:val="0031471A"/>
    <w:rsid w:val="00320114"/>
    <w:rsid w:val="00323BB6"/>
    <w:rsid w:val="00324A64"/>
    <w:rsid w:val="00331042"/>
    <w:rsid w:val="0033386E"/>
    <w:rsid w:val="00342BCA"/>
    <w:rsid w:val="00357CED"/>
    <w:rsid w:val="00362847"/>
    <w:rsid w:val="00377F24"/>
    <w:rsid w:val="00381917"/>
    <w:rsid w:val="003900C3"/>
    <w:rsid w:val="00390439"/>
    <w:rsid w:val="00393E30"/>
    <w:rsid w:val="003A41FF"/>
    <w:rsid w:val="003F339E"/>
    <w:rsid w:val="003F341D"/>
    <w:rsid w:val="003F6D47"/>
    <w:rsid w:val="003F6DCD"/>
    <w:rsid w:val="0040354B"/>
    <w:rsid w:val="004113BD"/>
    <w:rsid w:val="00414593"/>
    <w:rsid w:val="004157F4"/>
    <w:rsid w:val="004210B1"/>
    <w:rsid w:val="00430F35"/>
    <w:rsid w:val="00437DB9"/>
    <w:rsid w:val="004403A9"/>
    <w:rsid w:val="004428A4"/>
    <w:rsid w:val="0045483F"/>
    <w:rsid w:val="004607CC"/>
    <w:rsid w:val="00474893"/>
    <w:rsid w:val="00480B31"/>
    <w:rsid w:val="00484020"/>
    <w:rsid w:val="00492636"/>
    <w:rsid w:val="004A0210"/>
    <w:rsid w:val="004B3F71"/>
    <w:rsid w:val="004C2D35"/>
    <w:rsid w:val="004D200B"/>
    <w:rsid w:val="004D222A"/>
    <w:rsid w:val="004E09C4"/>
    <w:rsid w:val="004E3665"/>
    <w:rsid w:val="004E39E4"/>
    <w:rsid w:val="004E3A73"/>
    <w:rsid w:val="004E4AC7"/>
    <w:rsid w:val="004E6F2F"/>
    <w:rsid w:val="004F09A8"/>
    <w:rsid w:val="004F121C"/>
    <w:rsid w:val="004F248B"/>
    <w:rsid w:val="00501365"/>
    <w:rsid w:val="005052D5"/>
    <w:rsid w:val="005056D0"/>
    <w:rsid w:val="00514F5C"/>
    <w:rsid w:val="0051794A"/>
    <w:rsid w:val="00517B1C"/>
    <w:rsid w:val="00520B73"/>
    <w:rsid w:val="00521D03"/>
    <w:rsid w:val="00553EC2"/>
    <w:rsid w:val="00560031"/>
    <w:rsid w:val="00565123"/>
    <w:rsid w:val="00566CB2"/>
    <w:rsid w:val="0057357A"/>
    <w:rsid w:val="00575260"/>
    <w:rsid w:val="00586A8A"/>
    <w:rsid w:val="005965E8"/>
    <w:rsid w:val="005D5341"/>
    <w:rsid w:val="005E687A"/>
    <w:rsid w:val="005F35BB"/>
    <w:rsid w:val="006001C7"/>
    <w:rsid w:val="006128F4"/>
    <w:rsid w:val="006147AE"/>
    <w:rsid w:val="00617E67"/>
    <w:rsid w:val="00621AF4"/>
    <w:rsid w:val="00624614"/>
    <w:rsid w:val="00634681"/>
    <w:rsid w:val="0064332A"/>
    <w:rsid w:val="00651B7F"/>
    <w:rsid w:val="00652BE6"/>
    <w:rsid w:val="0065463E"/>
    <w:rsid w:val="006672FC"/>
    <w:rsid w:val="006679C1"/>
    <w:rsid w:val="00670F29"/>
    <w:rsid w:val="0067193F"/>
    <w:rsid w:val="00673854"/>
    <w:rsid w:val="00675078"/>
    <w:rsid w:val="00676487"/>
    <w:rsid w:val="00676BD3"/>
    <w:rsid w:val="00677E75"/>
    <w:rsid w:val="006821A4"/>
    <w:rsid w:val="006857D7"/>
    <w:rsid w:val="0069585B"/>
    <w:rsid w:val="006A4973"/>
    <w:rsid w:val="006A6614"/>
    <w:rsid w:val="006D2A60"/>
    <w:rsid w:val="006E68CD"/>
    <w:rsid w:val="006F5F57"/>
    <w:rsid w:val="007010F1"/>
    <w:rsid w:val="00703B87"/>
    <w:rsid w:val="0070428C"/>
    <w:rsid w:val="00706996"/>
    <w:rsid w:val="00706FBC"/>
    <w:rsid w:val="00714857"/>
    <w:rsid w:val="00716CEE"/>
    <w:rsid w:val="00723E61"/>
    <w:rsid w:val="00732D8D"/>
    <w:rsid w:val="0073480E"/>
    <w:rsid w:val="007363B6"/>
    <w:rsid w:val="00744603"/>
    <w:rsid w:val="00746FF9"/>
    <w:rsid w:val="00747C6D"/>
    <w:rsid w:val="007600DE"/>
    <w:rsid w:val="00763C2F"/>
    <w:rsid w:val="00774316"/>
    <w:rsid w:val="00775C15"/>
    <w:rsid w:val="00782000"/>
    <w:rsid w:val="00782059"/>
    <w:rsid w:val="00783BFD"/>
    <w:rsid w:val="00794A32"/>
    <w:rsid w:val="007A3B7C"/>
    <w:rsid w:val="007A54B0"/>
    <w:rsid w:val="007A6B27"/>
    <w:rsid w:val="007B0E0A"/>
    <w:rsid w:val="007B41C9"/>
    <w:rsid w:val="007B62C2"/>
    <w:rsid w:val="007C09C8"/>
    <w:rsid w:val="007C0E84"/>
    <w:rsid w:val="007E2046"/>
    <w:rsid w:val="007E3290"/>
    <w:rsid w:val="007E5037"/>
    <w:rsid w:val="007F2353"/>
    <w:rsid w:val="007F3F9B"/>
    <w:rsid w:val="007F4472"/>
    <w:rsid w:val="00802569"/>
    <w:rsid w:val="008037B2"/>
    <w:rsid w:val="008038FE"/>
    <w:rsid w:val="0080626A"/>
    <w:rsid w:val="0080656A"/>
    <w:rsid w:val="00812E34"/>
    <w:rsid w:val="00822B49"/>
    <w:rsid w:val="0083643D"/>
    <w:rsid w:val="00837C59"/>
    <w:rsid w:val="00842D49"/>
    <w:rsid w:val="00851AB9"/>
    <w:rsid w:val="00853647"/>
    <w:rsid w:val="00862BE0"/>
    <w:rsid w:val="00864499"/>
    <w:rsid w:val="008677DC"/>
    <w:rsid w:val="00870880"/>
    <w:rsid w:val="0089206C"/>
    <w:rsid w:val="008925B6"/>
    <w:rsid w:val="0089502F"/>
    <w:rsid w:val="008A5571"/>
    <w:rsid w:val="008A7993"/>
    <w:rsid w:val="008B3FFF"/>
    <w:rsid w:val="008C7761"/>
    <w:rsid w:val="009008C6"/>
    <w:rsid w:val="00904547"/>
    <w:rsid w:val="00905E00"/>
    <w:rsid w:val="009120F6"/>
    <w:rsid w:val="0092338A"/>
    <w:rsid w:val="00923E0A"/>
    <w:rsid w:val="00931EE5"/>
    <w:rsid w:val="009362E4"/>
    <w:rsid w:val="0094372F"/>
    <w:rsid w:val="00956B9B"/>
    <w:rsid w:val="0096076B"/>
    <w:rsid w:val="009646CC"/>
    <w:rsid w:val="00973C88"/>
    <w:rsid w:val="00990327"/>
    <w:rsid w:val="009A2FA6"/>
    <w:rsid w:val="009A4317"/>
    <w:rsid w:val="009B16CB"/>
    <w:rsid w:val="009B5F75"/>
    <w:rsid w:val="009C5BD4"/>
    <w:rsid w:val="009E260F"/>
    <w:rsid w:val="009E2AAC"/>
    <w:rsid w:val="009F4689"/>
    <w:rsid w:val="009F46A6"/>
    <w:rsid w:val="009F5A58"/>
    <w:rsid w:val="00A0066E"/>
    <w:rsid w:val="00A21D73"/>
    <w:rsid w:val="00A25A5D"/>
    <w:rsid w:val="00A43C99"/>
    <w:rsid w:val="00A519BC"/>
    <w:rsid w:val="00A52994"/>
    <w:rsid w:val="00A54D1C"/>
    <w:rsid w:val="00A55241"/>
    <w:rsid w:val="00A55CE3"/>
    <w:rsid w:val="00A56D8D"/>
    <w:rsid w:val="00A57A87"/>
    <w:rsid w:val="00A64580"/>
    <w:rsid w:val="00A646D7"/>
    <w:rsid w:val="00A655DF"/>
    <w:rsid w:val="00A6793B"/>
    <w:rsid w:val="00A731C9"/>
    <w:rsid w:val="00AA32A6"/>
    <w:rsid w:val="00AA7C63"/>
    <w:rsid w:val="00AB1AB2"/>
    <w:rsid w:val="00AB2B63"/>
    <w:rsid w:val="00AB35FA"/>
    <w:rsid w:val="00AB3D3A"/>
    <w:rsid w:val="00AB7103"/>
    <w:rsid w:val="00AB7F1A"/>
    <w:rsid w:val="00AC34E9"/>
    <w:rsid w:val="00AE2F5C"/>
    <w:rsid w:val="00AE555A"/>
    <w:rsid w:val="00AF04F3"/>
    <w:rsid w:val="00AF3665"/>
    <w:rsid w:val="00AF3AB0"/>
    <w:rsid w:val="00AF6900"/>
    <w:rsid w:val="00B002A6"/>
    <w:rsid w:val="00B06377"/>
    <w:rsid w:val="00B1279F"/>
    <w:rsid w:val="00B17792"/>
    <w:rsid w:val="00B23218"/>
    <w:rsid w:val="00B2638A"/>
    <w:rsid w:val="00B26596"/>
    <w:rsid w:val="00B4161C"/>
    <w:rsid w:val="00B43A9D"/>
    <w:rsid w:val="00B52D02"/>
    <w:rsid w:val="00B802FF"/>
    <w:rsid w:val="00B8108F"/>
    <w:rsid w:val="00B912F6"/>
    <w:rsid w:val="00B93841"/>
    <w:rsid w:val="00B97B8C"/>
    <w:rsid w:val="00BA1051"/>
    <w:rsid w:val="00BA6CA0"/>
    <w:rsid w:val="00BB4558"/>
    <w:rsid w:val="00BB4B44"/>
    <w:rsid w:val="00BB69B1"/>
    <w:rsid w:val="00BD43E8"/>
    <w:rsid w:val="00BD7FE4"/>
    <w:rsid w:val="00BE301C"/>
    <w:rsid w:val="00BE59AD"/>
    <w:rsid w:val="00C06820"/>
    <w:rsid w:val="00C07A59"/>
    <w:rsid w:val="00C1772A"/>
    <w:rsid w:val="00C3479C"/>
    <w:rsid w:val="00C41213"/>
    <w:rsid w:val="00C414BA"/>
    <w:rsid w:val="00C46E6C"/>
    <w:rsid w:val="00C60FD5"/>
    <w:rsid w:val="00C64448"/>
    <w:rsid w:val="00C675C1"/>
    <w:rsid w:val="00C67A34"/>
    <w:rsid w:val="00C708A4"/>
    <w:rsid w:val="00C90A57"/>
    <w:rsid w:val="00C96965"/>
    <w:rsid w:val="00CA62C1"/>
    <w:rsid w:val="00CD0B2D"/>
    <w:rsid w:val="00CE4E63"/>
    <w:rsid w:val="00CF137F"/>
    <w:rsid w:val="00D01232"/>
    <w:rsid w:val="00D04AF0"/>
    <w:rsid w:val="00D104A4"/>
    <w:rsid w:val="00D15E7E"/>
    <w:rsid w:val="00D3346C"/>
    <w:rsid w:val="00D36EA2"/>
    <w:rsid w:val="00D400D6"/>
    <w:rsid w:val="00D4493D"/>
    <w:rsid w:val="00D4689D"/>
    <w:rsid w:val="00D51E39"/>
    <w:rsid w:val="00D619E8"/>
    <w:rsid w:val="00D65B37"/>
    <w:rsid w:val="00D70822"/>
    <w:rsid w:val="00D73B06"/>
    <w:rsid w:val="00D73F6C"/>
    <w:rsid w:val="00D8660C"/>
    <w:rsid w:val="00D90D2D"/>
    <w:rsid w:val="00D942A5"/>
    <w:rsid w:val="00D94918"/>
    <w:rsid w:val="00DB1A83"/>
    <w:rsid w:val="00DB7889"/>
    <w:rsid w:val="00DC393A"/>
    <w:rsid w:val="00DD174F"/>
    <w:rsid w:val="00DE2AF3"/>
    <w:rsid w:val="00DE3618"/>
    <w:rsid w:val="00DE4B90"/>
    <w:rsid w:val="00DE5F35"/>
    <w:rsid w:val="00DE741B"/>
    <w:rsid w:val="00DF08F1"/>
    <w:rsid w:val="00DF646F"/>
    <w:rsid w:val="00E03A32"/>
    <w:rsid w:val="00E03BD4"/>
    <w:rsid w:val="00E10A1E"/>
    <w:rsid w:val="00E1328D"/>
    <w:rsid w:val="00E14E8A"/>
    <w:rsid w:val="00E2425F"/>
    <w:rsid w:val="00E242C9"/>
    <w:rsid w:val="00E329B9"/>
    <w:rsid w:val="00E34CFD"/>
    <w:rsid w:val="00E5157C"/>
    <w:rsid w:val="00E55C2A"/>
    <w:rsid w:val="00E632F7"/>
    <w:rsid w:val="00E6792E"/>
    <w:rsid w:val="00E70F0A"/>
    <w:rsid w:val="00E711C9"/>
    <w:rsid w:val="00E7165F"/>
    <w:rsid w:val="00E72698"/>
    <w:rsid w:val="00E72CC1"/>
    <w:rsid w:val="00E750A6"/>
    <w:rsid w:val="00E82556"/>
    <w:rsid w:val="00E906E3"/>
    <w:rsid w:val="00E9444B"/>
    <w:rsid w:val="00EA525B"/>
    <w:rsid w:val="00EB303A"/>
    <w:rsid w:val="00EC42DA"/>
    <w:rsid w:val="00ED7036"/>
    <w:rsid w:val="00ED71F9"/>
    <w:rsid w:val="00F00031"/>
    <w:rsid w:val="00F01DDD"/>
    <w:rsid w:val="00F0366D"/>
    <w:rsid w:val="00F03BD0"/>
    <w:rsid w:val="00F14296"/>
    <w:rsid w:val="00F16002"/>
    <w:rsid w:val="00F20CCC"/>
    <w:rsid w:val="00F21F32"/>
    <w:rsid w:val="00F22204"/>
    <w:rsid w:val="00F36613"/>
    <w:rsid w:val="00F45392"/>
    <w:rsid w:val="00F45A90"/>
    <w:rsid w:val="00F47AEE"/>
    <w:rsid w:val="00F621CF"/>
    <w:rsid w:val="00F6582C"/>
    <w:rsid w:val="00F868AD"/>
    <w:rsid w:val="00F91794"/>
    <w:rsid w:val="00FA145F"/>
    <w:rsid w:val="00FA5C7C"/>
    <w:rsid w:val="00FB5034"/>
    <w:rsid w:val="00FC1EFE"/>
    <w:rsid w:val="00FC4DFF"/>
    <w:rsid w:val="00FD0B0D"/>
    <w:rsid w:val="00FD1AB3"/>
    <w:rsid w:val="00FD4FA5"/>
    <w:rsid w:val="00FD75E9"/>
    <w:rsid w:val="00FE7AB4"/>
    <w:rsid w:val="00FF2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0578F"/>
  <w15:docId w15:val="{A13776D4-1920-4903-B694-3C1335D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54B"/>
    <w:rPr>
      <w:sz w:val="20"/>
      <w:szCs w:val="20"/>
    </w:rPr>
  </w:style>
  <w:style w:type="paragraph" w:styleId="Heading1">
    <w:name w:val="heading 1"/>
    <w:basedOn w:val="Normal"/>
    <w:next w:val="Normal"/>
    <w:link w:val="Heading1Char"/>
    <w:uiPriority w:val="9"/>
    <w:qFormat/>
    <w:rsid w:val="0040354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40354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40354B"/>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40354B"/>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40354B"/>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40354B"/>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40354B"/>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40354B"/>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40354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647"/>
    <w:pPr>
      <w:tabs>
        <w:tab w:val="center" w:pos="4680"/>
        <w:tab w:val="right" w:pos="9360"/>
      </w:tabs>
    </w:pPr>
  </w:style>
  <w:style w:type="character" w:customStyle="1" w:styleId="HeaderChar">
    <w:name w:val="Header Char"/>
    <w:basedOn w:val="DefaultParagraphFont"/>
    <w:link w:val="Header"/>
    <w:uiPriority w:val="99"/>
    <w:rsid w:val="00853647"/>
  </w:style>
  <w:style w:type="paragraph" w:styleId="Footer">
    <w:name w:val="footer"/>
    <w:basedOn w:val="Normal"/>
    <w:link w:val="FooterChar"/>
    <w:uiPriority w:val="99"/>
    <w:unhideWhenUsed/>
    <w:rsid w:val="00853647"/>
    <w:pPr>
      <w:tabs>
        <w:tab w:val="center" w:pos="4680"/>
        <w:tab w:val="right" w:pos="9360"/>
      </w:tabs>
    </w:pPr>
  </w:style>
  <w:style w:type="character" w:customStyle="1" w:styleId="FooterChar">
    <w:name w:val="Footer Char"/>
    <w:basedOn w:val="DefaultParagraphFont"/>
    <w:link w:val="Footer"/>
    <w:uiPriority w:val="99"/>
    <w:rsid w:val="00853647"/>
  </w:style>
  <w:style w:type="paragraph" w:styleId="BalloonText">
    <w:name w:val="Balloon Text"/>
    <w:basedOn w:val="Normal"/>
    <w:link w:val="BalloonTextChar"/>
    <w:uiPriority w:val="99"/>
    <w:semiHidden/>
    <w:unhideWhenUsed/>
    <w:rsid w:val="00853647"/>
    <w:rPr>
      <w:rFonts w:ascii="Tahoma" w:hAnsi="Tahoma" w:cs="Tahoma"/>
      <w:sz w:val="16"/>
      <w:szCs w:val="16"/>
    </w:rPr>
  </w:style>
  <w:style w:type="character" w:customStyle="1" w:styleId="BalloonTextChar">
    <w:name w:val="Balloon Text Char"/>
    <w:basedOn w:val="DefaultParagraphFont"/>
    <w:link w:val="BalloonText"/>
    <w:uiPriority w:val="99"/>
    <w:semiHidden/>
    <w:rsid w:val="00853647"/>
    <w:rPr>
      <w:rFonts w:ascii="Tahoma" w:hAnsi="Tahoma" w:cs="Tahoma"/>
      <w:sz w:val="16"/>
      <w:szCs w:val="16"/>
    </w:rPr>
  </w:style>
  <w:style w:type="character" w:styleId="Hyperlink">
    <w:name w:val="Hyperlink"/>
    <w:basedOn w:val="DefaultParagraphFont"/>
    <w:uiPriority w:val="99"/>
    <w:unhideWhenUsed/>
    <w:rsid w:val="00853647"/>
    <w:rPr>
      <w:color w:val="0000FF" w:themeColor="hyperlink"/>
      <w:u w:val="single"/>
    </w:rPr>
  </w:style>
  <w:style w:type="paragraph" w:styleId="NoSpacing">
    <w:name w:val="No Spacing"/>
    <w:basedOn w:val="Normal"/>
    <w:link w:val="NoSpacingChar"/>
    <w:uiPriority w:val="1"/>
    <w:qFormat/>
    <w:rsid w:val="0040354B"/>
    <w:pPr>
      <w:spacing w:before="0" w:after="0" w:line="240" w:lineRule="auto"/>
    </w:pPr>
  </w:style>
  <w:style w:type="character" w:customStyle="1" w:styleId="NoSpacingChar">
    <w:name w:val="No Spacing Char"/>
    <w:basedOn w:val="DefaultParagraphFont"/>
    <w:link w:val="NoSpacing"/>
    <w:uiPriority w:val="1"/>
    <w:rsid w:val="0040354B"/>
    <w:rPr>
      <w:sz w:val="20"/>
      <w:szCs w:val="20"/>
    </w:rPr>
  </w:style>
  <w:style w:type="character" w:customStyle="1" w:styleId="Heading1Char">
    <w:name w:val="Heading 1 Char"/>
    <w:basedOn w:val="DefaultParagraphFont"/>
    <w:link w:val="Heading1"/>
    <w:uiPriority w:val="9"/>
    <w:rsid w:val="0040354B"/>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40354B"/>
    <w:rPr>
      <w:caps/>
      <w:spacing w:val="15"/>
      <w:shd w:val="clear" w:color="auto" w:fill="DBE5F1" w:themeFill="accent1" w:themeFillTint="33"/>
    </w:rPr>
  </w:style>
  <w:style w:type="character" w:customStyle="1" w:styleId="Heading3Char">
    <w:name w:val="Heading 3 Char"/>
    <w:basedOn w:val="DefaultParagraphFont"/>
    <w:link w:val="Heading3"/>
    <w:uiPriority w:val="9"/>
    <w:rsid w:val="0040354B"/>
    <w:rPr>
      <w:caps/>
      <w:color w:val="243F60" w:themeColor="accent1" w:themeShade="7F"/>
      <w:spacing w:val="15"/>
    </w:rPr>
  </w:style>
  <w:style w:type="character" w:customStyle="1" w:styleId="Heading4Char">
    <w:name w:val="Heading 4 Char"/>
    <w:basedOn w:val="DefaultParagraphFont"/>
    <w:link w:val="Heading4"/>
    <w:uiPriority w:val="9"/>
    <w:rsid w:val="0040354B"/>
    <w:rPr>
      <w:caps/>
      <w:color w:val="365F91" w:themeColor="accent1" w:themeShade="BF"/>
      <w:spacing w:val="10"/>
    </w:rPr>
  </w:style>
  <w:style w:type="character" w:customStyle="1" w:styleId="Heading5Char">
    <w:name w:val="Heading 5 Char"/>
    <w:basedOn w:val="DefaultParagraphFont"/>
    <w:link w:val="Heading5"/>
    <w:uiPriority w:val="9"/>
    <w:rsid w:val="0040354B"/>
    <w:rPr>
      <w:caps/>
      <w:color w:val="365F91" w:themeColor="accent1" w:themeShade="BF"/>
      <w:spacing w:val="10"/>
    </w:rPr>
  </w:style>
  <w:style w:type="character" w:customStyle="1" w:styleId="Heading6Char">
    <w:name w:val="Heading 6 Char"/>
    <w:basedOn w:val="DefaultParagraphFont"/>
    <w:link w:val="Heading6"/>
    <w:uiPriority w:val="9"/>
    <w:rsid w:val="0040354B"/>
    <w:rPr>
      <w:caps/>
      <w:color w:val="365F91" w:themeColor="accent1" w:themeShade="BF"/>
      <w:spacing w:val="10"/>
    </w:rPr>
  </w:style>
  <w:style w:type="character" w:customStyle="1" w:styleId="Heading7Char">
    <w:name w:val="Heading 7 Char"/>
    <w:basedOn w:val="DefaultParagraphFont"/>
    <w:link w:val="Heading7"/>
    <w:uiPriority w:val="9"/>
    <w:rsid w:val="0040354B"/>
    <w:rPr>
      <w:caps/>
      <w:color w:val="365F91" w:themeColor="accent1" w:themeShade="BF"/>
      <w:spacing w:val="10"/>
    </w:rPr>
  </w:style>
  <w:style w:type="character" w:customStyle="1" w:styleId="Heading8Char">
    <w:name w:val="Heading 8 Char"/>
    <w:basedOn w:val="DefaultParagraphFont"/>
    <w:link w:val="Heading8"/>
    <w:uiPriority w:val="9"/>
    <w:rsid w:val="0040354B"/>
    <w:rPr>
      <w:caps/>
      <w:spacing w:val="10"/>
      <w:sz w:val="18"/>
      <w:szCs w:val="18"/>
    </w:rPr>
  </w:style>
  <w:style w:type="character" w:customStyle="1" w:styleId="Heading9Char">
    <w:name w:val="Heading 9 Char"/>
    <w:basedOn w:val="DefaultParagraphFont"/>
    <w:link w:val="Heading9"/>
    <w:uiPriority w:val="9"/>
    <w:rsid w:val="0040354B"/>
    <w:rPr>
      <w:i/>
      <w:caps/>
      <w:spacing w:val="10"/>
      <w:sz w:val="18"/>
      <w:szCs w:val="18"/>
    </w:rPr>
  </w:style>
  <w:style w:type="paragraph" w:styleId="BodyText">
    <w:name w:val="Body Text"/>
    <w:basedOn w:val="Normal"/>
    <w:link w:val="BodyTextChar"/>
    <w:semiHidden/>
    <w:rsid w:val="00A25A5D"/>
    <w:rPr>
      <w:rFonts w:ascii="Arial" w:hAnsi="Arial"/>
      <w:snapToGrid w:val="0"/>
      <w:color w:val="000000"/>
    </w:rPr>
  </w:style>
  <w:style w:type="character" w:customStyle="1" w:styleId="BodyTextChar">
    <w:name w:val="Body Text Char"/>
    <w:basedOn w:val="DefaultParagraphFont"/>
    <w:link w:val="BodyText"/>
    <w:semiHidden/>
    <w:rsid w:val="00A25A5D"/>
    <w:rPr>
      <w:rFonts w:ascii="Arial" w:eastAsia="Times New Roman" w:hAnsi="Arial" w:cs="Times New Roman"/>
      <w:snapToGrid w:val="0"/>
      <w:color w:val="000000"/>
      <w:sz w:val="20"/>
      <w:szCs w:val="20"/>
    </w:rPr>
  </w:style>
  <w:style w:type="paragraph" w:styleId="NormalWeb">
    <w:name w:val="Normal (Web)"/>
    <w:basedOn w:val="Normal"/>
    <w:uiPriority w:val="99"/>
    <w:semiHidden/>
    <w:unhideWhenUsed/>
    <w:rsid w:val="00802569"/>
    <w:pPr>
      <w:spacing w:before="100" w:beforeAutospacing="1" w:after="100" w:afterAutospacing="1"/>
    </w:pPr>
  </w:style>
  <w:style w:type="paragraph" w:styleId="ListParagraph">
    <w:name w:val="List Paragraph"/>
    <w:aliases w:val="Activity Question with Space"/>
    <w:basedOn w:val="Normal"/>
    <w:link w:val="ListParagraphChar"/>
    <w:uiPriority w:val="34"/>
    <w:qFormat/>
    <w:rsid w:val="0040354B"/>
    <w:pPr>
      <w:ind w:left="720"/>
      <w:contextualSpacing/>
    </w:pPr>
  </w:style>
  <w:style w:type="table" w:styleId="TableGrid">
    <w:name w:val="Table Grid"/>
    <w:basedOn w:val="TableNormal"/>
    <w:uiPriority w:val="59"/>
    <w:rsid w:val="004035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40354B"/>
    <w:rPr>
      <w:b/>
      <w:bCs/>
      <w:color w:val="365F91" w:themeColor="accent1" w:themeShade="BF"/>
      <w:sz w:val="16"/>
      <w:szCs w:val="16"/>
    </w:rPr>
  </w:style>
  <w:style w:type="paragraph" w:styleId="Title">
    <w:name w:val="Title"/>
    <w:basedOn w:val="Normal"/>
    <w:next w:val="Normal"/>
    <w:link w:val="TitleChar"/>
    <w:uiPriority w:val="10"/>
    <w:qFormat/>
    <w:rsid w:val="0040354B"/>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40354B"/>
    <w:rPr>
      <w:caps/>
      <w:color w:val="4F81BD" w:themeColor="accent1"/>
      <w:spacing w:val="10"/>
      <w:kern w:val="28"/>
      <w:sz w:val="52"/>
      <w:szCs w:val="52"/>
    </w:rPr>
  </w:style>
  <w:style w:type="paragraph" w:styleId="Subtitle">
    <w:name w:val="Subtitle"/>
    <w:basedOn w:val="Normal"/>
    <w:next w:val="Normal"/>
    <w:link w:val="SubtitleChar"/>
    <w:uiPriority w:val="11"/>
    <w:qFormat/>
    <w:rsid w:val="0040354B"/>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40354B"/>
    <w:rPr>
      <w:caps/>
      <w:color w:val="595959" w:themeColor="text1" w:themeTint="A6"/>
      <w:spacing w:val="10"/>
      <w:sz w:val="24"/>
      <w:szCs w:val="24"/>
    </w:rPr>
  </w:style>
  <w:style w:type="character" w:styleId="Strong">
    <w:name w:val="Strong"/>
    <w:uiPriority w:val="22"/>
    <w:qFormat/>
    <w:rsid w:val="0040354B"/>
    <w:rPr>
      <w:b/>
      <w:bCs/>
    </w:rPr>
  </w:style>
  <w:style w:type="character" w:styleId="Emphasis">
    <w:name w:val="Emphasis"/>
    <w:uiPriority w:val="20"/>
    <w:qFormat/>
    <w:rsid w:val="0040354B"/>
    <w:rPr>
      <w:caps/>
      <w:color w:val="243F60" w:themeColor="accent1" w:themeShade="7F"/>
      <w:spacing w:val="5"/>
    </w:rPr>
  </w:style>
  <w:style w:type="paragraph" w:styleId="Quote">
    <w:name w:val="Quote"/>
    <w:basedOn w:val="Normal"/>
    <w:next w:val="Normal"/>
    <w:link w:val="QuoteChar"/>
    <w:uiPriority w:val="29"/>
    <w:qFormat/>
    <w:rsid w:val="0040354B"/>
    <w:rPr>
      <w:i/>
      <w:iCs/>
    </w:rPr>
  </w:style>
  <w:style w:type="character" w:customStyle="1" w:styleId="QuoteChar">
    <w:name w:val="Quote Char"/>
    <w:basedOn w:val="DefaultParagraphFont"/>
    <w:link w:val="Quote"/>
    <w:uiPriority w:val="29"/>
    <w:rsid w:val="0040354B"/>
    <w:rPr>
      <w:i/>
      <w:iCs/>
      <w:sz w:val="20"/>
      <w:szCs w:val="20"/>
    </w:rPr>
  </w:style>
  <w:style w:type="paragraph" w:styleId="IntenseQuote">
    <w:name w:val="Intense Quote"/>
    <w:basedOn w:val="Normal"/>
    <w:next w:val="Normal"/>
    <w:link w:val="IntenseQuoteChar"/>
    <w:uiPriority w:val="30"/>
    <w:qFormat/>
    <w:rsid w:val="0040354B"/>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40354B"/>
    <w:rPr>
      <w:i/>
      <w:iCs/>
      <w:color w:val="4F81BD" w:themeColor="accent1"/>
      <w:sz w:val="20"/>
      <w:szCs w:val="20"/>
    </w:rPr>
  </w:style>
  <w:style w:type="character" w:styleId="SubtleEmphasis">
    <w:name w:val="Subtle Emphasis"/>
    <w:uiPriority w:val="19"/>
    <w:qFormat/>
    <w:rsid w:val="0040354B"/>
    <w:rPr>
      <w:i/>
      <w:iCs/>
      <w:color w:val="243F60" w:themeColor="accent1" w:themeShade="7F"/>
    </w:rPr>
  </w:style>
  <w:style w:type="character" w:styleId="IntenseEmphasis">
    <w:name w:val="Intense Emphasis"/>
    <w:uiPriority w:val="21"/>
    <w:qFormat/>
    <w:rsid w:val="0040354B"/>
    <w:rPr>
      <w:b/>
      <w:bCs/>
      <w:caps/>
      <w:color w:val="243F60" w:themeColor="accent1" w:themeShade="7F"/>
      <w:spacing w:val="10"/>
    </w:rPr>
  </w:style>
  <w:style w:type="character" w:styleId="SubtleReference">
    <w:name w:val="Subtle Reference"/>
    <w:uiPriority w:val="31"/>
    <w:qFormat/>
    <w:rsid w:val="0040354B"/>
    <w:rPr>
      <w:b/>
      <w:bCs/>
      <w:color w:val="4F81BD" w:themeColor="accent1"/>
    </w:rPr>
  </w:style>
  <w:style w:type="character" w:styleId="IntenseReference">
    <w:name w:val="Intense Reference"/>
    <w:uiPriority w:val="32"/>
    <w:qFormat/>
    <w:rsid w:val="0040354B"/>
    <w:rPr>
      <w:b/>
      <w:bCs/>
      <w:i/>
      <w:iCs/>
      <w:caps/>
      <w:color w:val="4F81BD" w:themeColor="accent1"/>
    </w:rPr>
  </w:style>
  <w:style w:type="character" w:styleId="BookTitle">
    <w:name w:val="Book Title"/>
    <w:uiPriority w:val="33"/>
    <w:qFormat/>
    <w:rsid w:val="0040354B"/>
    <w:rPr>
      <w:b/>
      <w:bCs/>
      <w:i/>
      <w:iCs/>
      <w:spacing w:val="9"/>
    </w:rPr>
  </w:style>
  <w:style w:type="paragraph" w:styleId="TOCHeading">
    <w:name w:val="TOC Heading"/>
    <w:basedOn w:val="Heading1"/>
    <w:next w:val="Normal"/>
    <w:uiPriority w:val="39"/>
    <w:semiHidden/>
    <w:unhideWhenUsed/>
    <w:qFormat/>
    <w:rsid w:val="0040354B"/>
    <w:pPr>
      <w:outlineLvl w:val="9"/>
    </w:pPr>
  </w:style>
  <w:style w:type="paragraph" w:styleId="PlainText">
    <w:name w:val="Plain Text"/>
    <w:basedOn w:val="Normal"/>
    <w:link w:val="PlainTextChar"/>
    <w:uiPriority w:val="99"/>
    <w:semiHidden/>
    <w:unhideWhenUsed/>
    <w:rsid w:val="007A54B0"/>
    <w:pPr>
      <w:spacing w:before="0" w:after="0" w:line="240" w:lineRule="auto"/>
    </w:pPr>
    <w:rPr>
      <w:rFonts w:ascii="Consolas" w:eastAsiaTheme="minorHAnsi" w:hAnsi="Consolas"/>
      <w:sz w:val="21"/>
      <w:szCs w:val="21"/>
      <w:lang w:bidi="ar-SA"/>
    </w:rPr>
  </w:style>
  <w:style w:type="character" w:customStyle="1" w:styleId="PlainTextChar">
    <w:name w:val="Plain Text Char"/>
    <w:basedOn w:val="DefaultParagraphFont"/>
    <w:link w:val="PlainText"/>
    <w:uiPriority w:val="99"/>
    <w:semiHidden/>
    <w:rsid w:val="007A54B0"/>
    <w:rPr>
      <w:rFonts w:ascii="Consolas" w:eastAsiaTheme="minorHAnsi" w:hAnsi="Consolas"/>
      <w:sz w:val="21"/>
      <w:szCs w:val="21"/>
      <w:lang w:bidi="ar-SA"/>
    </w:rPr>
  </w:style>
  <w:style w:type="table" w:customStyle="1" w:styleId="LightList-Accent11">
    <w:name w:val="Light List - Accent 11"/>
    <w:basedOn w:val="TableNormal"/>
    <w:uiPriority w:val="61"/>
    <w:rsid w:val="00F16002"/>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2-Accent5">
    <w:name w:val="Medium List 2 Accent 5"/>
    <w:basedOn w:val="TableNormal"/>
    <w:uiPriority w:val="66"/>
    <w:rsid w:val="00716CE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uiPriority w:val="99"/>
    <w:semiHidden/>
    <w:unhideWhenUsed/>
    <w:rsid w:val="0089502F"/>
    <w:rPr>
      <w:sz w:val="16"/>
      <w:szCs w:val="16"/>
    </w:rPr>
  </w:style>
  <w:style w:type="paragraph" w:styleId="CommentText">
    <w:name w:val="annotation text"/>
    <w:basedOn w:val="Normal"/>
    <w:link w:val="CommentTextChar"/>
    <w:uiPriority w:val="99"/>
    <w:semiHidden/>
    <w:unhideWhenUsed/>
    <w:rsid w:val="0089502F"/>
    <w:pPr>
      <w:spacing w:line="240" w:lineRule="auto"/>
    </w:pPr>
  </w:style>
  <w:style w:type="character" w:customStyle="1" w:styleId="CommentTextChar">
    <w:name w:val="Comment Text Char"/>
    <w:basedOn w:val="DefaultParagraphFont"/>
    <w:link w:val="CommentText"/>
    <w:uiPriority w:val="99"/>
    <w:semiHidden/>
    <w:rsid w:val="0089502F"/>
    <w:rPr>
      <w:sz w:val="20"/>
      <w:szCs w:val="20"/>
    </w:rPr>
  </w:style>
  <w:style w:type="paragraph" w:styleId="CommentSubject">
    <w:name w:val="annotation subject"/>
    <w:basedOn w:val="CommentText"/>
    <w:next w:val="CommentText"/>
    <w:link w:val="CommentSubjectChar"/>
    <w:uiPriority w:val="99"/>
    <w:semiHidden/>
    <w:unhideWhenUsed/>
    <w:rsid w:val="0089502F"/>
    <w:rPr>
      <w:b/>
      <w:bCs/>
    </w:rPr>
  </w:style>
  <w:style w:type="character" w:customStyle="1" w:styleId="CommentSubjectChar">
    <w:name w:val="Comment Subject Char"/>
    <w:basedOn w:val="CommentTextChar"/>
    <w:link w:val="CommentSubject"/>
    <w:uiPriority w:val="99"/>
    <w:semiHidden/>
    <w:rsid w:val="0089502F"/>
    <w:rPr>
      <w:b/>
      <w:bCs/>
      <w:sz w:val="20"/>
      <w:szCs w:val="20"/>
    </w:rPr>
  </w:style>
  <w:style w:type="table" w:customStyle="1" w:styleId="TableGrid4">
    <w:name w:val="Table Grid4"/>
    <w:basedOn w:val="TableNormal"/>
    <w:next w:val="TableGrid"/>
    <w:uiPriority w:val="59"/>
    <w:rsid w:val="00B26596"/>
    <w:pPr>
      <w:spacing w:before="0" w:after="0" w:line="240" w:lineRule="auto"/>
    </w:pPr>
    <w:rPr>
      <w:rFonts w:eastAsiaTheme="minorHAns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next w:val="BodyText"/>
    <w:qFormat/>
    <w:rsid w:val="00AC34E9"/>
    <w:pPr>
      <w:spacing w:before="240" w:after="240"/>
    </w:pPr>
    <w:rPr>
      <w:color w:val="0B4487"/>
      <w:sz w:val="28"/>
      <w:szCs w:val="20"/>
      <w:u w:val="single"/>
      <w:lang w:bidi="ar-SA"/>
    </w:rPr>
  </w:style>
  <w:style w:type="paragraph" w:customStyle="1" w:styleId="BulletListB">
    <w:name w:val="BulletList B"/>
    <w:qFormat/>
    <w:rsid w:val="00AC34E9"/>
    <w:pPr>
      <w:numPr>
        <w:ilvl w:val="1"/>
        <w:numId w:val="5"/>
      </w:numPr>
      <w:spacing w:before="0" w:after="120" w:line="240" w:lineRule="auto"/>
    </w:pPr>
    <w:rPr>
      <w:rFonts w:asciiTheme="majorHAnsi" w:hAnsiTheme="majorHAnsi"/>
      <w:color w:val="505150"/>
      <w:sz w:val="24"/>
      <w:szCs w:val="20"/>
      <w:lang w:bidi="ar-SA"/>
    </w:rPr>
  </w:style>
  <w:style w:type="character" w:styleId="PlaceholderText">
    <w:name w:val="Placeholder Text"/>
    <w:basedOn w:val="DefaultParagraphFont"/>
    <w:uiPriority w:val="99"/>
    <w:semiHidden/>
    <w:rsid w:val="005965E8"/>
    <w:rPr>
      <w:color w:val="808080"/>
    </w:rPr>
  </w:style>
  <w:style w:type="paragraph" w:customStyle="1" w:styleId="NumberedList">
    <w:name w:val="Numbered List"/>
    <w:qFormat/>
    <w:rsid w:val="00EB303A"/>
    <w:pPr>
      <w:numPr>
        <w:numId w:val="14"/>
      </w:numPr>
      <w:spacing w:before="240" w:after="240" w:line="240" w:lineRule="auto"/>
    </w:pPr>
    <w:rPr>
      <w:rFonts w:asciiTheme="majorHAnsi" w:hAnsiTheme="majorHAnsi"/>
      <w:color w:val="505150"/>
      <w:sz w:val="24"/>
      <w:szCs w:val="24"/>
      <w:lang w:bidi="ar-SA"/>
    </w:rPr>
  </w:style>
  <w:style w:type="character" w:customStyle="1" w:styleId="ListParagraphChar">
    <w:name w:val="List Paragraph Char"/>
    <w:aliases w:val="Activity Question with Space Char"/>
    <w:basedOn w:val="DefaultParagraphFont"/>
    <w:link w:val="ListParagraph"/>
    <w:uiPriority w:val="34"/>
    <w:locked/>
    <w:rsid w:val="001C308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8937">
      <w:bodyDiv w:val="1"/>
      <w:marLeft w:val="0"/>
      <w:marRight w:val="0"/>
      <w:marTop w:val="0"/>
      <w:marBottom w:val="0"/>
      <w:divBdr>
        <w:top w:val="none" w:sz="0" w:space="0" w:color="auto"/>
        <w:left w:val="none" w:sz="0" w:space="0" w:color="auto"/>
        <w:bottom w:val="none" w:sz="0" w:space="0" w:color="auto"/>
        <w:right w:val="none" w:sz="0" w:space="0" w:color="auto"/>
      </w:divBdr>
    </w:div>
    <w:div w:id="262157071">
      <w:bodyDiv w:val="1"/>
      <w:marLeft w:val="0"/>
      <w:marRight w:val="0"/>
      <w:marTop w:val="0"/>
      <w:marBottom w:val="0"/>
      <w:divBdr>
        <w:top w:val="none" w:sz="0" w:space="0" w:color="auto"/>
        <w:left w:val="none" w:sz="0" w:space="0" w:color="auto"/>
        <w:bottom w:val="none" w:sz="0" w:space="0" w:color="auto"/>
        <w:right w:val="none" w:sz="0" w:space="0" w:color="auto"/>
      </w:divBdr>
    </w:div>
    <w:div w:id="620460883">
      <w:bodyDiv w:val="1"/>
      <w:marLeft w:val="0"/>
      <w:marRight w:val="0"/>
      <w:marTop w:val="0"/>
      <w:marBottom w:val="0"/>
      <w:divBdr>
        <w:top w:val="none" w:sz="0" w:space="0" w:color="auto"/>
        <w:left w:val="none" w:sz="0" w:space="0" w:color="auto"/>
        <w:bottom w:val="none" w:sz="0" w:space="0" w:color="auto"/>
        <w:right w:val="none" w:sz="0" w:space="0" w:color="auto"/>
      </w:divBdr>
    </w:div>
    <w:div w:id="630356734">
      <w:bodyDiv w:val="1"/>
      <w:marLeft w:val="0"/>
      <w:marRight w:val="0"/>
      <w:marTop w:val="0"/>
      <w:marBottom w:val="0"/>
      <w:divBdr>
        <w:top w:val="none" w:sz="0" w:space="0" w:color="auto"/>
        <w:left w:val="none" w:sz="0" w:space="0" w:color="auto"/>
        <w:bottom w:val="none" w:sz="0" w:space="0" w:color="auto"/>
        <w:right w:val="none" w:sz="0" w:space="0" w:color="auto"/>
      </w:divBdr>
    </w:div>
    <w:div w:id="842820604">
      <w:bodyDiv w:val="1"/>
      <w:marLeft w:val="0"/>
      <w:marRight w:val="0"/>
      <w:marTop w:val="0"/>
      <w:marBottom w:val="0"/>
      <w:divBdr>
        <w:top w:val="none" w:sz="0" w:space="0" w:color="auto"/>
        <w:left w:val="none" w:sz="0" w:space="0" w:color="auto"/>
        <w:bottom w:val="none" w:sz="0" w:space="0" w:color="auto"/>
        <w:right w:val="none" w:sz="0" w:space="0" w:color="auto"/>
      </w:divBdr>
    </w:div>
    <w:div w:id="998921251">
      <w:bodyDiv w:val="1"/>
      <w:marLeft w:val="0"/>
      <w:marRight w:val="0"/>
      <w:marTop w:val="0"/>
      <w:marBottom w:val="0"/>
      <w:divBdr>
        <w:top w:val="none" w:sz="0" w:space="0" w:color="auto"/>
        <w:left w:val="none" w:sz="0" w:space="0" w:color="auto"/>
        <w:bottom w:val="none" w:sz="0" w:space="0" w:color="auto"/>
        <w:right w:val="none" w:sz="0" w:space="0" w:color="auto"/>
      </w:divBdr>
    </w:div>
    <w:div w:id="1013147204">
      <w:bodyDiv w:val="1"/>
      <w:marLeft w:val="0"/>
      <w:marRight w:val="0"/>
      <w:marTop w:val="0"/>
      <w:marBottom w:val="0"/>
      <w:divBdr>
        <w:top w:val="none" w:sz="0" w:space="0" w:color="auto"/>
        <w:left w:val="none" w:sz="0" w:space="0" w:color="auto"/>
        <w:bottom w:val="none" w:sz="0" w:space="0" w:color="auto"/>
        <w:right w:val="none" w:sz="0" w:space="0" w:color="auto"/>
      </w:divBdr>
    </w:div>
    <w:div w:id="1141924520">
      <w:bodyDiv w:val="1"/>
      <w:marLeft w:val="0"/>
      <w:marRight w:val="0"/>
      <w:marTop w:val="0"/>
      <w:marBottom w:val="0"/>
      <w:divBdr>
        <w:top w:val="none" w:sz="0" w:space="0" w:color="auto"/>
        <w:left w:val="none" w:sz="0" w:space="0" w:color="auto"/>
        <w:bottom w:val="none" w:sz="0" w:space="0" w:color="auto"/>
        <w:right w:val="none" w:sz="0" w:space="0" w:color="auto"/>
      </w:divBdr>
    </w:div>
    <w:div w:id="1200895244">
      <w:bodyDiv w:val="1"/>
      <w:marLeft w:val="0"/>
      <w:marRight w:val="0"/>
      <w:marTop w:val="0"/>
      <w:marBottom w:val="0"/>
      <w:divBdr>
        <w:top w:val="none" w:sz="0" w:space="0" w:color="auto"/>
        <w:left w:val="none" w:sz="0" w:space="0" w:color="auto"/>
        <w:bottom w:val="none" w:sz="0" w:space="0" w:color="auto"/>
        <w:right w:val="none" w:sz="0" w:space="0" w:color="auto"/>
      </w:divBdr>
      <w:divsChild>
        <w:div w:id="849953691">
          <w:marLeft w:val="-225"/>
          <w:marRight w:val="-225"/>
          <w:marTop w:val="0"/>
          <w:marBottom w:val="0"/>
          <w:divBdr>
            <w:top w:val="none" w:sz="0" w:space="0" w:color="auto"/>
            <w:left w:val="none" w:sz="0" w:space="0" w:color="auto"/>
            <w:bottom w:val="none" w:sz="0" w:space="0" w:color="auto"/>
            <w:right w:val="none" w:sz="0" w:space="0" w:color="auto"/>
          </w:divBdr>
          <w:divsChild>
            <w:div w:id="804003405">
              <w:marLeft w:val="0"/>
              <w:marRight w:val="0"/>
              <w:marTop w:val="0"/>
              <w:marBottom w:val="0"/>
              <w:divBdr>
                <w:top w:val="none" w:sz="0" w:space="0" w:color="auto"/>
                <w:left w:val="none" w:sz="0" w:space="0" w:color="auto"/>
                <w:bottom w:val="none" w:sz="0" w:space="0" w:color="auto"/>
                <w:right w:val="none" w:sz="0" w:space="0" w:color="auto"/>
              </w:divBdr>
              <w:divsChild>
                <w:div w:id="692927383">
                  <w:marLeft w:val="0"/>
                  <w:marRight w:val="0"/>
                  <w:marTop w:val="0"/>
                  <w:marBottom w:val="0"/>
                  <w:divBdr>
                    <w:top w:val="none" w:sz="0" w:space="0" w:color="auto"/>
                    <w:left w:val="none" w:sz="0" w:space="0" w:color="auto"/>
                    <w:bottom w:val="none" w:sz="0" w:space="0" w:color="auto"/>
                    <w:right w:val="none" w:sz="0" w:space="0" w:color="auto"/>
                  </w:divBdr>
                  <w:divsChild>
                    <w:div w:id="712508254">
                      <w:marLeft w:val="0"/>
                      <w:marRight w:val="0"/>
                      <w:marTop w:val="0"/>
                      <w:marBottom w:val="0"/>
                      <w:divBdr>
                        <w:top w:val="none" w:sz="0" w:space="0" w:color="auto"/>
                        <w:left w:val="none" w:sz="0" w:space="0" w:color="auto"/>
                        <w:bottom w:val="none" w:sz="0" w:space="0" w:color="auto"/>
                        <w:right w:val="none" w:sz="0" w:space="0" w:color="auto"/>
                      </w:divBdr>
                      <w:divsChild>
                        <w:div w:id="836115359">
                          <w:marLeft w:val="0"/>
                          <w:marRight w:val="0"/>
                          <w:marTop w:val="0"/>
                          <w:marBottom w:val="525"/>
                          <w:divBdr>
                            <w:top w:val="none" w:sz="0" w:space="0" w:color="auto"/>
                            <w:left w:val="none" w:sz="0" w:space="0" w:color="auto"/>
                            <w:bottom w:val="none" w:sz="0" w:space="0" w:color="auto"/>
                            <w:right w:val="none" w:sz="0" w:space="0" w:color="auto"/>
                          </w:divBdr>
                          <w:divsChild>
                            <w:div w:id="147759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126777">
              <w:marLeft w:val="0"/>
              <w:marRight w:val="0"/>
              <w:marTop w:val="0"/>
              <w:marBottom w:val="0"/>
              <w:divBdr>
                <w:top w:val="none" w:sz="0" w:space="0" w:color="auto"/>
                <w:left w:val="none" w:sz="0" w:space="0" w:color="auto"/>
                <w:bottom w:val="none" w:sz="0" w:space="0" w:color="auto"/>
                <w:right w:val="none" w:sz="0" w:space="0" w:color="auto"/>
              </w:divBdr>
              <w:divsChild>
                <w:div w:id="181094975">
                  <w:marLeft w:val="0"/>
                  <w:marRight w:val="0"/>
                  <w:marTop w:val="0"/>
                  <w:marBottom w:val="0"/>
                  <w:divBdr>
                    <w:top w:val="none" w:sz="0" w:space="0" w:color="auto"/>
                    <w:left w:val="none" w:sz="0" w:space="0" w:color="auto"/>
                    <w:bottom w:val="none" w:sz="0" w:space="0" w:color="auto"/>
                    <w:right w:val="none" w:sz="0" w:space="0" w:color="auto"/>
                  </w:divBdr>
                  <w:divsChild>
                    <w:div w:id="1108888151">
                      <w:marLeft w:val="0"/>
                      <w:marRight w:val="0"/>
                      <w:marTop w:val="0"/>
                      <w:marBottom w:val="0"/>
                      <w:divBdr>
                        <w:top w:val="none" w:sz="0" w:space="0" w:color="auto"/>
                        <w:left w:val="none" w:sz="0" w:space="0" w:color="auto"/>
                        <w:bottom w:val="none" w:sz="0" w:space="0" w:color="auto"/>
                        <w:right w:val="none" w:sz="0" w:space="0" w:color="auto"/>
                      </w:divBdr>
                      <w:divsChild>
                        <w:div w:id="1982269886">
                          <w:marLeft w:val="0"/>
                          <w:marRight w:val="0"/>
                          <w:marTop w:val="0"/>
                          <w:marBottom w:val="0"/>
                          <w:divBdr>
                            <w:top w:val="single" w:sz="6" w:space="21" w:color="F0F0F0"/>
                            <w:left w:val="single" w:sz="6" w:space="21" w:color="F0F0F0"/>
                            <w:bottom w:val="single" w:sz="6" w:space="21" w:color="F0F0F0"/>
                            <w:right w:val="single" w:sz="6" w:space="21" w:color="F0F0F0"/>
                          </w:divBdr>
                          <w:divsChild>
                            <w:div w:id="1287083320">
                              <w:marLeft w:val="0"/>
                              <w:marRight w:val="0"/>
                              <w:marTop w:val="0"/>
                              <w:marBottom w:val="0"/>
                              <w:divBdr>
                                <w:top w:val="none" w:sz="0" w:space="0" w:color="auto"/>
                                <w:left w:val="none" w:sz="0" w:space="0" w:color="auto"/>
                                <w:bottom w:val="none" w:sz="0" w:space="0" w:color="auto"/>
                                <w:right w:val="none" w:sz="0" w:space="0" w:color="auto"/>
                              </w:divBdr>
                              <w:divsChild>
                                <w:div w:id="1995717499">
                                  <w:marLeft w:val="0"/>
                                  <w:marRight w:val="0"/>
                                  <w:marTop w:val="0"/>
                                  <w:marBottom w:val="240"/>
                                  <w:divBdr>
                                    <w:top w:val="none" w:sz="0" w:space="0" w:color="auto"/>
                                    <w:left w:val="none" w:sz="0" w:space="0" w:color="auto"/>
                                    <w:bottom w:val="none" w:sz="0" w:space="0" w:color="auto"/>
                                    <w:right w:val="none" w:sz="0" w:space="0" w:color="auto"/>
                                  </w:divBdr>
                                </w:div>
                                <w:div w:id="212962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482785">
          <w:marLeft w:val="-225"/>
          <w:marRight w:val="-225"/>
          <w:marTop w:val="0"/>
          <w:marBottom w:val="0"/>
          <w:divBdr>
            <w:top w:val="none" w:sz="0" w:space="0" w:color="auto"/>
            <w:left w:val="none" w:sz="0" w:space="0" w:color="auto"/>
            <w:bottom w:val="none" w:sz="0" w:space="0" w:color="auto"/>
            <w:right w:val="none" w:sz="0" w:space="0" w:color="auto"/>
          </w:divBdr>
          <w:divsChild>
            <w:div w:id="222179896">
              <w:marLeft w:val="0"/>
              <w:marRight w:val="0"/>
              <w:marTop w:val="0"/>
              <w:marBottom w:val="0"/>
              <w:divBdr>
                <w:top w:val="none" w:sz="0" w:space="0" w:color="auto"/>
                <w:left w:val="none" w:sz="0" w:space="0" w:color="auto"/>
                <w:bottom w:val="none" w:sz="0" w:space="0" w:color="auto"/>
                <w:right w:val="none" w:sz="0" w:space="0" w:color="auto"/>
              </w:divBdr>
              <w:divsChild>
                <w:div w:id="178351068">
                  <w:marLeft w:val="0"/>
                  <w:marRight w:val="0"/>
                  <w:marTop w:val="0"/>
                  <w:marBottom w:val="0"/>
                  <w:divBdr>
                    <w:top w:val="none" w:sz="0" w:space="0" w:color="auto"/>
                    <w:left w:val="none" w:sz="0" w:space="0" w:color="auto"/>
                    <w:bottom w:val="none" w:sz="0" w:space="0" w:color="auto"/>
                    <w:right w:val="none" w:sz="0" w:space="0" w:color="auto"/>
                  </w:divBdr>
                  <w:divsChild>
                    <w:div w:id="113595245">
                      <w:marLeft w:val="0"/>
                      <w:marRight w:val="0"/>
                      <w:marTop w:val="0"/>
                      <w:marBottom w:val="0"/>
                      <w:divBdr>
                        <w:top w:val="none" w:sz="0" w:space="0" w:color="auto"/>
                        <w:left w:val="none" w:sz="0" w:space="0" w:color="auto"/>
                        <w:bottom w:val="none" w:sz="0" w:space="0" w:color="auto"/>
                        <w:right w:val="none" w:sz="0" w:space="0" w:color="auto"/>
                      </w:divBdr>
                      <w:divsChild>
                        <w:div w:id="507327355">
                          <w:marLeft w:val="0"/>
                          <w:marRight w:val="0"/>
                          <w:marTop w:val="0"/>
                          <w:marBottom w:val="525"/>
                          <w:divBdr>
                            <w:top w:val="none" w:sz="0" w:space="0" w:color="auto"/>
                            <w:left w:val="none" w:sz="0" w:space="0" w:color="auto"/>
                            <w:bottom w:val="none" w:sz="0" w:space="0" w:color="auto"/>
                            <w:right w:val="none" w:sz="0" w:space="0" w:color="auto"/>
                          </w:divBdr>
                          <w:divsChild>
                            <w:div w:id="96654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456419">
      <w:bodyDiv w:val="1"/>
      <w:marLeft w:val="0"/>
      <w:marRight w:val="0"/>
      <w:marTop w:val="0"/>
      <w:marBottom w:val="0"/>
      <w:divBdr>
        <w:top w:val="none" w:sz="0" w:space="0" w:color="auto"/>
        <w:left w:val="none" w:sz="0" w:space="0" w:color="auto"/>
        <w:bottom w:val="none" w:sz="0" w:space="0" w:color="auto"/>
        <w:right w:val="none" w:sz="0" w:space="0" w:color="auto"/>
      </w:divBdr>
    </w:div>
    <w:div w:id="1321427147">
      <w:bodyDiv w:val="1"/>
      <w:marLeft w:val="0"/>
      <w:marRight w:val="0"/>
      <w:marTop w:val="0"/>
      <w:marBottom w:val="0"/>
      <w:divBdr>
        <w:top w:val="none" w:sz="0" w:space="0" w:color="auto"/>
        <w:left w:val="none" w:sz="0" w:space="0" w:color="auto"/>
        <w:bottom w:val="none" w:sz="0" w:space="0" w:color="auto"/>
        <w:right w:val="none" w:sz="0" w:space="0" w:color="auto"/>
      </w:divBdr>
    </w:div>
    <w:div w:id="1433473106">
      <w:bodyDiv w:val="1"/>
      <w:marLeft w:val="0"/>
      <w:marRight w:val="0"/>
      <w:marTop w:val="0"/>
      <w:marBottom w:val="0"/>
      <w:divBdr>
        <w:top w:val="none" w:sz="0" w:space="0" w:color="auto"/>
        <w:left w:val="none" w:sz="0" w:space="0" w:color="auto"/>
        <w:bottom w:val="none" w:sz="0" w:space="0" w:color="auto"/>
        <w:right w:val="none" w:sz="0" w:space="0" w:color="auto"/>
      </w:divBdr>
    </w:div>
    <w:div w:id="1588033605">
      <w:bodyDiv w:val="1"/>
      <w:marLeft w:val="0"/>
      <w:marRight w:val="0"/>
      <w:marTop w:val="0"/>
      <w:marBottom w:val="0"/>
      <w:divBdr>
        <w:top w:val="none" w:sz="0" w:space="0" w:color="auto"/>
        <w:left w:val="none" w:sz="0" w:space="0" w:color="auto"/>
        <w:bottom w:val="none" w:sz="0" w:space="0" w:color="auto"/>
        <w:right w:val="none" w:sz="0" w:space="0" w:color="auto"/>
      </w:divBdr>
    </w:div>
    <w:div w:id="1810509406">
      <w:bodyDiv w:val="1"/>
      <w:marLeft w:val="0"/>
      <w:marRight w:val="0"/>
      <w:marTop w:val="0"/>
      <w:marBottom w:val="0"/>
      <w:divBdr>
        <w:top w:val="none" w:sz="0" w:space="0" w:color="auto"/>
        <w:left w:val="none" w:sz="0" w:space="0" w:color="auto"/>
        <w:bottom w:val="none" w:sz="0" w:space="0" w:color="auto"/>
        <w:right w:val="none" w:sz="0" w:space="0" w:color="auto"/>
      </w:divBdr>
    </w:div>
    <w:div w:id="1813908815">
      <w:bodyDiv w:val="1"/>
      <w:marLeft w:val="0"/>
      <w:marRight w:val="0"/>
      <w:marTop w:val="0"/>
      <w:marBottom w:val="0"/>
      <w:divBdr>
        <w:top w:val="none" w:sz="0" w:space="0" w:color="auto"/>
        <w:left w:val="none" w:sz="0" w:space="0" w:color="auto"/>
        <w:bottom w:val="none" w:sz="0" w:space="0" w:color="auto"/>
        <w:right w:val="none" w:sz="0" w:space="0" w:color="auto"/>
      </w:divBdr>
    </w:div>
    <w:div w:id="1851024190">
      <w:bodyDiv w:val="1"/>
      <w:marLeft w:val="0"/>
      <w:marRight w:val="0"/>
      <w:marTop w:val="0"/>
      <w:marBottom w:val="0"/>
      <w:divBdr>
        <w:top w:val="none" w:sz="0" w:space="0" w:color="auto"/>
        <w:left w:val="none" w:sz="0" w:space="0" w:color="auto"/>
        <w:bottom w:val="none" w:sz="0" w:space="0" w:color="auto"/>
        <w:right w:val="none" w:sz="0" w:space="0" w:color="auto"/>
      </w:divBdr>
    </w:div>
    <w:div w:id="200258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Waugh</dc:creator>
  <cp:lastModifiedBy>Katrina Sieck</cp:lastModifiedBy>
  <cp:revision>2</cp:revision>
  <cp:lastPrinted>2015-04-30T07:28:00Z</cp:lastPrinted>
  <dcterms:created xsi:type="dcterms:W3CDTF">2021-08-18T14:10:00Z</dcterms:created>
  <dcterms:modified xsi:type="dcterms:W3CDTF">2021-08-18T14:10:00Z</dcterms:modified>
</cp:coreProperties>
</file>